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BB5DA6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6744A3" w:rsidRPr="006744A3">
        <w:rPr>
          <w:rFonts w:ascii="Times New Roman" w:hAnsi="Times New Roman" w:cs="Times New Roman"/>
          <w:b/>
          <w:bCs/>
          <w:sz w:val="24"/>
          <w:szCs w:val="24"/>
        </w:rPr>
        <w:t>ELFA MEDICAMENTOS S.A, inscrita no CNPJ. 09.053.134/0001-45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Aquisição do medicamento STELARA, para atender ao processo judicial de nº 1002064-15.2023.8.26.0210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6744A3" w:rsidRPr="006744A3">
        <w:rPr>
          <w:rFonts w:ascii="Times New Roman" w:hAnsi="Times New Roman" w:cs="Times New Roman"/>
          <w:sz w:val="24"/>
          <w:szCs w:val="24"/>
        </w:rPr>
        <w:t>50.976,40 (cinquenta mil, novecentos e setenta e seis reais e quarenta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265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79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5DA6">
        <w:rPr>
          <w:rFonts w:ascii="Times New Roman" w:hAnsi="Times New Roman" w:cs="Times New Roman"/>
          <w:sz w:val="24"/>
          <w:szCs w:val="24"/>
        </w:rPr>
        <w:t>- Contrato nº:232 assinado em 28/09/2023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6744A3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https://www.guaira.sp.gov.br/licitacao/detalhe/11872/pstrongaquisicao-do-medicamento-stelara-para-atender-ordem-judicialstrongp/</w:t>
        </w:r>
      </w:hyperlink>
      <w:bookmarkStart w:id="0" w:name="_GoBack"/>
      <w:bookmarkEnd w:id="0"/>
      <w:r w:rsidR="00BB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A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B5DA6">
        <w:rPr>
          <w:rFonts w:ascii="Times New Roman" w:hAnsi="Times New Roman" w:cs="Times New Roman"/>
          <w:sz w:val="24"/>
          <w:szCs w:val="24"/>
        </w:rPr>
        <w:t xml:space="preserve"> em </w:t>
      </w:r>
      <w:hyperlink r:id="rId5" w:history="1">
        <w:r w:rsidR="00BB5DA6" w:rsidRPr="00B4707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https://guaira.sp.gov.br/admin/contrato/contrato-doc/index/33</w:t>
        </w:r>
      </w:hyperlink>
      <w:r w:rsidR="00BB5DA6">
        <w:rPr>
          <w:rFonts w:ascii="Times New Roman" w:hAnsi="Times New Roman" w:cs="Times New Roman"/>
          <w:sz w:val="24"/>
          <w:szCs w:val="24"/>
        </w:rPr>
        <w:t xml:space="preserve"> .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</w:t>
      </w:r>
      <w:r w:rsidR="00BB5DA6">
        <w:rPr>
          <w:rFonts w:ascii="Times New Roman" w:hAnsi="Times New Roman" w:cs="Times New Roman"/>
          <w:sz w:val="24"/>
          <w:szCs w:val="24"/>
        </w:rPr>
        <w:t>9</w:t>
      </w:r>
      <w:r w:rsidR="006744A3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BB5DA6"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73D34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A0D0C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B5DA6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DCB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ira.sp.gov.br/admin/contrato/contrato-doc/index/33" TargetMode="External"/><Relationship Id="rId4" Type="http://schemas.openxmlformats.org/officeDocument/2006/relationships/hyperlink" Target="https://www.guaira.sp.gov.br/licitacao/detalhe/11872/pstrongaquisicao-do-medicamento-stelara-para-atender-ordem-judicial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2023-09-29T16:45:00Z</dcterms:created>
  <dcterms:modified xsi:type="dcterms:W3CDTF">2023-09-29T16:45:00Z</dcterms:modified>
</cp:coreProperties>
</file>