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BC" w:rsidRPr="00BD187C" w:rsidRDefault="00E729E1">
      <w:pPr>
        <w:rPr>
          <w:sz w:val="28"/>
          <w:szCs w:val="28"/>
        </w:rPr>
      </w:pPr>
      <w:r>
        <w:rPr>
          <w:b/>
          <w:sz w:val="20"/>
          <w:lang w:val="pt-BR"/>
        </w:rPr>
        <w:tab/>
      </w:r>
    </w:p>
    <w:p w:rsidR="00B95EBC" w:rsidRPr="00BD187C" w:rsidRDefault="00BD187C" w:rsidP="00BD187C">
      <w:pPr>
        <w:jc w:val="center"/>
        <w:rPr>
          <w:b/>
          <w:sz w:val="28"/>
          <w:szCs w:val="28"/>
          <w:lang w:val="pt-BR" w:eastAsia="pt-BR"/>
        </w:rPr>
      </w:pPr>
      <w:r w:rsidRPr="00BD187C">
        <w:rPr>
          <w:b/>
          <w:sz w:val="28"/>
          <w:szCs w:val="28"/>
          <w:lang w:val="pt-BR" w:eastAsia="pt-BR"/>
        </w:rPr>
        <w:t>ATA DA SESSÃO 3</w:t>
      </w:r>
    </w:p>
    <w:p w:rsidR="00BD187C" w:rsidRDefault="00BD187C" w:rsidP="00BD187C">
      <w:pPr>
        <w:jc w:val="center"/>
        <w:rPr>
          <w:b/>
          <w:sz w:val="20"/>
          <w:szCs w:val="20"/>
          <w:lang w:val="pt-BR" w:eastAsia="pt-BR"/>
        </w:rPr>
      </w:pPr>
    </w:p>
    <w:p w:rsidR="00B95EBC" w:rsidRDefault="00E729E1">
      <w:r>
        <w:rPr>
          <w:b/>
          <w:sz w:val="20"/>
          <w:lang w:val="pt-BR"/>
        </w:rPr>
        <w:t>Pregão Eletrônico nº</w:t>
      </w:r>
      <w:r w:rsidR="008B6D59">
        <w:rPr>
          <w:sz w:val="20"/>
          <w:lang w:val="pt-BR"/>
        </w:rPr>
        <w:t xml:space="preserve"> 99</w:t>
      </w:r>
      <w:r>
        <w:rPr>
          <w:sz w:val="20"/>
          <w:lang w:val="pt-BR"/>
        </w:rPr>
        <w:t>/2022 - REMARCADO 3</w:t>
      </w:r>
    </w:p>
    <w:p w:rsidR="00B95EBC" w:rsidRDefault="00E729E1">
      <w:pPr>
        <w:autoSpaceDE w:val="0"/>
      </w:pPr>
      <w:r>
        <w:rPr>
          <w:b/>
          <w:sz w:val="20"/>
          <w:lang w:val="pt-BR"/>
        </w:rPr>
        <w:t>Objeto:</w:t>
      </w:r>
      <w:r>
        <w:rPr>
          <w:sz w:val="20"/>
          <w:lang w:val="pt-BR"/>
        </w:rPr>
        <w:t xml:space="preserve"> AQUISIÇÃO DE EQUIPAMENTO DE PROTEÇÃO INDIVIDUAL GUARDA MUNICIPAL</w:t>
      </w:r>
    </w:p>
    <w:p w:rsidR="00B95EBC" w:rsidRDefault="00B95EBC">
      <w:pPr>
        <w:autoSpaceDE w:val="0"/>
        <w:rPr>
          <w:sz w:val="20"/>
          <w:szCs w:val="20"/>
          <w:lang w:val="pt-BR"/>
        </w:rPr>
      </w:pPr>
    </w:p>
    <w:p w:rsidR="00B95EBC" w:rsidRDefault="00E729E1" w:rsidP="008B6D59">
      <w:pPr>
        <w:autoSpaceDE w:val="0"/>
        <w:jc w:val="both"/>
      </w:pPr>
      <w:r>
        <w:rPr>
          <w:sz w:val="20"/>
          <w:lang w:val="pt-BR"/>
        </w:rPr>
        <w:t xml:space="preserve">Aos 03 dias do mês de abril do ano de 2023, às 09:00hs, </w:t>
      </w:r>
      <w:proofErr w:type="gramStart"/>
      <w:r>
        <w:rPr>
          <w:sz w:val="20"/>
          <w:lang w:val="pt-BR"/>
        </w:rPr>
        <w:t>o(</w:t>
      </w:r>
      <w:proofErr w:type="gramEnd"/>
      <w:r>
        <w:rPr>
          <w:sz w:val="20"/>
          <w:lang w:val="pt-BR"/>
        </w:rPr>
        <w:t xml:space="preserve">a) Prefeitura Municipal de Guaíra/SP, CNPJ - 48.344.014/0001-59, realizou o Pregão Eletrônico em epígrafe conduzido pelo Pregoeiro(a), </w:t>
      </w:r>
      <w:proofErr w:type="spellStart"/>
      <w:r>
        <w:rPr>
          <w:sz w:val="20"/>
          <w:lang w:val="pt-BR"/>
        </w:rPr>
        <w:t>Sr</w:t>
      </w:r>
      <w:proofErr w:type="spellEnd"/>
      <w:r>
        <w:rPr>
          <w:sz w:val="20"/>
          <w:lang w:val="pt-BR"/>
        </w:rPr>
        <w:t>(a). ZULEICA MARQUES FIGUEIREDO BORGES,</w:t>
      </w:r>
      <w:r>
        <w:t xml:space="preserve"> </w:t>
      </w:r>
      <w:proofErr w:type="gramStart"/>
      <w:r>
        <w:rPr>
          <w:sz w:val="20"/>
          <w:lang w:val="pt-BR"/>
        </w:rPr>
        <w:t>auxiliado(</w:t>
      </w:r>
      <w:proofErr w:type="gramEnd"/>
      <w:r>
        <w:rPr>
          <w:sz w:val="20"/>
          <w:lang w:val="pt-BR"/>
        </w:rPr>
        <w:t xml:space="preserve">a) pela Equipe de Apoio formada pelos </w:t>
      </w:r>
      <w:proofErr w:type="spellStart"/>
      <w:r>
        <w:rPr>
          <w:sz w:val="20"/>
          <w:lang w:val="pt-BR"/>
        </w:rPr>
        <w:t>Sr</w:t>
      </w:r>
      <w:proofErr w:type="spellEnd"/>
      <w:r>
        <w:rPr>
          <w:sz w:val="20"/>
          <w:lang w:val="pt-BR"/>
        </w:rPr>
        <w:t xml:space="preserve">(a)s. Guilherme Mitsuo </w:t>
      </w:r>
      <w:proofErr w:type="spellStart"/>
      <w:r>
        <w:rPr>
          <w:sz w:val="20"/>
          <w:lang w:val="pt-BR"/>
        </w:rPr>
        <w:t>Kamimura</w:t>
      </w:r>
      <w:proofErr w:type="spellEnd"/>
      <w:r>
        <w:rPr>
          <w:sz w:val="20"/>
          <w:lang w:val="pt-BR"/>
        </w:rPr>
        <w:t xml:space="preserve"> </w:t>
      </w:r>
      <w:proofErr w:type="spellStart"/>
      <w:r>
        <w:rPr>
          <w:sz w:val="20"/>
          <w:lang w:val="pt-BR"/>
        </w:rPr>
        <w:t>Nishi</w:t>
      </w:r>
      <w:proofErr w:type="spellEnd"/>
      <w:r>
        <w:rPr>
          <w:sz w:val="20"/>
          <w:lang w:val="pt-BR"/>
        </w:rPr>
        <w:t xml:space="preserve"> e Joice Pereira Maciel Mendes,</w:t>
      </w:r>
      <w:r>
        <w:t xml:space="preserve"> </w:t>
      </w:r>
      <w:r>
        <w:rPr>
          <w:sz w:val="20"/>
          <w:lang w:val="pt-BR"/>
        </w:rPr>
        <w:t>com o objetivo de adquirir: AQUISIÇÃO DE EQUIPAMENTO DE PROTEÇÃO INDIVIDUAL GUARDA MUNICIPAL, conforme especificações e quantidades definidas no ato convocatório.</w:t>
      </w:r>
    </w:p>
    <w:p w:rsidR="00B95EBC" w:rsidRDefault="00B95EBC">
      <w:pPr>
        <w:autoSpaceDE w:val="0"/>
        <w:rPr>
          <w:lang w:val="pt-BR"/>
        </w:rPr>
      </w:pPr>
    </w:p>
    <w:p w:rsidR="00B95EBC" w:rsidRDefault="00E729E1">
      <w:r>
        <w:rPr>
          <w:b/>
          <w:sz w:val="20"/>
          <w:lang w:val="pt-BR"/>
        </w:rPr>
        <w:t>Empresas Participantes:</w:t>
      </w:r>
    </w:p>
    <w:p w:rsidR="00B95EBC" w:rsidRDefault="00B95EBC">
      <w:pPr>
        <w:rPr>
          <w:b/>
          <w:sz w:val="20"/>
          <w:szCs w:val="20"/>
          <w:lang w:val="pt-BR"/>
        </w:rPr>
      </w:pPr>
    </w:p>
    <w:p w:rsidR="00B95EBC" w:rsidRDefault="00E729E1" w:rsidP="0050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</w:pPr>
      <w:r>
        <w:rPr>
          <w:sz w:val="20"/>
          <w:lang w:val="pt-BR"/>
        </w:rPr>
        <w:t xml:space="preserve">SIMOSO ATACADISTA </w:t>
      </w:r>
      <w:proofErr w:type="gramStart"/>
      <w:r>
        <w:rPr>
          <w:sz w:val="20"/>
          <w:lang w:val="pt-BR"/>
        </w:rPr>
        <w:t>LTDA,</w:t>
      </w:r>
      <w:r w:rsidR="00501163">
        <w:rPr>
          <w:sz w:val="20"/>
          <w:lang w:val="pt-BR"/>
        </w:rPr>
        <w:t xml:space="preserve">   </w:t>
      </w:r>
      <w:proofErr w:type="gramEnd"/>
      <w:r w:rsidR="00501163">
        <w:rPr>
          <w:sz w:val="20"/>
          <w:lang w:val="pt-BR"/>
        </w:rPr>
        <w:t xml:space="preserve">                   </w:t>
      </w:r>
      <w:r>
        <w:rPr>
          <w:sz w:val="20"/>
          <w:lang w:val="pt-BR"/>
        </w:rPr>
        <w:t>CPF/CNPJ:  41.139.553/0001-07, ME/EPP:   Sim</w:t>
      </w:r>
    </w:p>
    <w:p w:rsidR="00B95EBC" w:rsidRDefault="00E729E1" w:rsidP="0050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rPr>
          <w:lang w:val="pt-BR"/>
        </w:rPr>
      </w:pPr>
      <w:r>
        <w:rPr>
          <w:sz w:val="20"/>
          <w:lang w:val="pt-BR"/>
        </w:rPr>
        <w:t xml:space="preserve">KYNSAN COM IMP E EXP DE PROD </w:t>
      </w:r>
      <w:proofErr w:type="gramStart"/>
      <w:r>
        <w:rPr>
          <w:sz w:val="20"/>
          <w:lang w:val="pt-BR"/>
        </w:rPr>
        <w:t xml:space="preserve">ODONTOLO, </w:t>
      </w:r>
      <w:r w:rsidR="00501163">
        <w:rPr>
          <w:sz w:val="20"/>
          <w:lang w:val="pt-BR"/>
        </w:rPr>
        <w:t xml:space="preserve">  </w:t>
      </w:r>
      <w:proofErr w:type="gramEnd"/>
      <w:r w:rsidR="00501163">
        <w:rPr>
          <w:sz w:val="20"/>
          <w:lang w:val="pt-BR"/>
        </w:rPr>
        <w:t xml:space="preserve">  </w:t>
      </w:r>
      <w:r>
        <w:rPr>
          <w:sz w:val="20"/>
          <w:lang w:val="pt-BR"/>
        </w:rPr>
        <w:t>CPF/CNPJ:  36.983.772/0001-38, ME/EPP:   Sim</w:t>
      </w:r>
    </w:p>
    <w:p w:rsidR="00B95EBC" w:rsidRDefault="00B95EBC"/>
    <w:p w:rsidR="00B95EBC" w:rsidRDefault="00E729E1">
      <w:pPr>
        <w:rPr>
          <w:b/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>Lotes:</w:t>
      </w:r>
    </w:p>
    <w:p w:rsidR="00B95EBC" w:rsidRDefault="00B95EBC">
      <w:pPr>
        <w:rPr>
          <w:snapToGrid w:val="0"/>
        </w:rPr>
      </w:pPr>
    </w:p>
    <w:p w:rsidR="00B95EBC" w:rsidRDefault="00E729E1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 xml:space="preserve">Lote: </w:t>
      </w:r>
      <w:r>
        <w:rPr>
          <w:snapToGrid w:val="0"/>
          <w:sz w:val="20"/>
          <w:lang w:val="pt-BR"/>
        </w:rPr>
        <w:t>1 -</w:t>
      </w:r>
      <w:r>
        <w:rPr>
          <w:b/>
          <w:snapToGrid w:val="0"/>
          <w:sz w:val="20"/>
          <w:lang w:val="pt-BR"/>
        </w:rPr>
        <w:t xml:space="preserve"> </w:t>
      </w:r>
      <w:r>
        <w:rPr>
          <w:snapToGrid w:val="0"/>
          <w:sz w:val="20"/>
          <w:lang w:val="pt-BR"/>
        </w:rPr>
        <w:t>COTURNO COURO</w:t>
      </w:r>
      <w:r>
        <w:rPr>
          <w:snapToGrid w:val="0"/>
        </w:rPr>
        <w:t xml:space="preserve"> </w:t>
      </w:r>
    </w:p>
    <w:p w:rsidR="00B95EBC" w:rsidRDefault="00E729E1"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ME/EPP/COOP</w:t>
      </w:r>
      <w:r>
        <w:t xml:space="preserve"> </w:t>
      </w:r>
    </w:p>
    <w:p w:rsidR="00B95EBC" w:rsidRDefault="00E729E1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Fracassado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B95EBC" w:rsidRDefault="00B95EBC">
      <w:pPr>
        <w:autoSpaceDE w:val="0"/>
        <w:rPr>
          <w:lang w:val="pt-BR"/>
        </w:rPr>
      </w:pPr>
    </w:p>
    <w:p w:rsidR="00B95EBC" w:rsidRDefault="00E729E1">
      <w:pPr>
        <w:autoSpaceDE w:val="0"/>
      </w:pPr>
      <w:r>
        <w:rPr>
          <w:b/>
          <w:sz w:val="20"/>
          <w:lang w:val="pt-BR"/>
        </w:rPr>
        <w:t xml:space="preserve">Classificação </w:t>
      </w:r>
      <w:proofErr w:type="gramStart"/>
      <w:r>
        <w:rPr>
          <w:b/>
          <w:sz w:val="20"/>
          <w:lang w:val="pt-BR"/>
        </w:rPr>
        <w:t>do(</w:t>
      </w:r>
      <w:proofErr w:type="gramEnd"/>
      <w:r>
        <w:rPr>
          <w:b/>
          <w:sz w:val="20"/>
          <w:lang w:val="pt-BR"/>
        </w:rPr>
        <w:t>s) participante(s):</w:t>
      </w: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B95EBC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B95EBC" w:rsidRDefault="00E729E1">
            <w:pPr>
              <w:autoSpaceDE w:val="0"/>
            </w:pPr>
            <w:r>
              <w:rPr>
                <w:sz w:val="20"/>
                <w:lang w:val="pt-BR"/>
              </w:rPr>
              <w:t>Empresa: SIMOSO ATACADISTA LTDA</w:t>
            </w:r>
          </w:p>
          <w:p w:rsidR="00B95EBC" w:rsidRDefault="00E729E1">
            <w:r>
              <w:rPr>
                <w:sz w:val="20"/>
                <w:lang w:val="pt-BR"/>
              </w:rPr>
              <w:t>CPF/CNPJ: 41.139.553/0001-07</w:t>
            </w:r>
          </w:p>
          <w:p w:rsidR="00B95EBC" w:rsidRDefault="00E729E1">
            <w:r>
              <w:rPr>
                <w:sz w:val="20"/>
                <w:lang w:val="pt-BR"/>
              </w:rPr>
              <w:t>Data Registro Oferta: 31/03/2023</w:t>
            </w:r>
          </w:p>
          <w:p w:rsidR="00B95EBC" w:rsidRDefault="00E729E1">
            <w:r>
              <w:rPr>
                <w:sz w:val="20"/>
                <w:lang w:val="pt-BR"/>
              </w:rPr>
              <w:t>Hora Registro Oferta: 14:03:34</w:t>
            </w:r>
          </w:p>
          <w:p w:rsidR="00B95EBC" w:rsidRDefault="00E729E1">
            <w:r>
              <w:rPr>
                <w:sz w:val="20"/>
                <w:lang w:val="pt-BR"/>
              </w:rPr>
              <w:t>Valor da Oferta: 700,00</w:t>
            </w:r>
          </w:p>
          <w:p w:rsidR="00B95EBC" w:rsidRDefault="00E729E1">
            <w:r>
              <w:rPr>
                <w:sz w:val="20"/>
                <w:lang w:val="pt-BR"/>
              </w:rPr>
              <w:t>Marca do Produto: ARROYO / PANTHER</w:t>
            </w:r>
          </w:p>
          <w:p w:rsidR="00B95EBC" w:rsidRDefault="00E729E1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5EBC" w:rsidRDefault="00E729E1">
      <w:pPr>
        <w:autoSpaceDE w:val="0"/>
        <w:rPr>
          <w:rFonts w:eastAsiaTheme="minorEastAsia"/>
          <w:lang w:val="pt-BR" w:eastAsia="pt-BR"/>
        </w:rPr>
      </w:pPr>
      <w:proofErr w:type="gramStart"/>
      <w:r>
        <w:rPr>
          <w:rFonts w:eastAsiaTheme="minorEastAsia"/>
          <w:b/>
          <w:sz w:val="20"/>
          <w:lang w:val="pt-BR" w:eastAsia="pt-BR"/>
        </w:rPr>
        <w:t>Desclassificação(</w:t>
      </w:r>
      <w:proofErr w:type="spellStart"/>
      <w:proofErr w:type="gramEnd"/>
      <w:r>
        <w:rPr>
          <w:rFonts w:eastAsiaTheme="minorEastAsia"/>
          <w:b/>
          <w:sz w:val="20"/>
          <w:lang w:val="pt-BR" w:eastAsia="pt-BR"/>
        </w:rPr>
        <w:t>ões</w:t>
      </w:r>
      <w:proofErr w:type="spellEnd"/>
      <w:r>
        <w:rPr>
          <w:rFonts w:eastAsiaTheme="minorEastAsia"/>
          <w:b/>
          <w:sz w:val="20"/>
          <w:lang w:val="pt-BR" w:eastAsia="pt-BR"/>
        </w:rPr>
        <w:t>):</w:t>
      </w:r>
      <w:r>
        <w:rPr>
          <w:rFonts w:eastAsiaTheme="minorEastAsia"/>
          <w:lang w:eastAsia="pt-BR"/>
        </w:rPr>
        <w:t xml:space="preserve"> </w:t>
      </w:r>
    </w:p>
    <w:p w:rsidR="00B95EBC" w:rsidRDefault="00E729E1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B95EBC" w:rsidRDefault="00B95EBC"/>
    <w:p w:rsidR="00B95EBC" w:rsidRDefault="00E729E1">
      <w:r>
        <w:rPr>
          <w:b/>
          <w:sz w:val="20"/>
          <w:u w:val="single"/>
          <w:lang w:val="pt-BR"/>
        </w:rPr>
        <w:t>Lances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66"/>
        <w:gridCol w:w="2033"/>
        <w:gridCol w:w="1130"/>
        <w:gridCol w:w="1186"/>
        <w:gridCol w:w="2640"/>
      </w:tblGrid>
      <w:tr w:rsidR="00B95EBC" w:rsidTr="008B6D59"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B95EBC" w:rsidRDefault="00B95EBC">
      <w:pPr>
        <w:autoSpaceDE w:val="0"/>
      </w:pPr>
    </w:p>
    <w:p w:rsidR="00B95EBC" w:rsidRDefault="00E729E1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B95EBC" w:rsidRDefault="00B95EBC"/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Lote: </w:t>
      </w:r>
      <w:r>
        <w:rPr>
          <w:sz w:val="20"/>
          <w:szCs w:val="20"/>
          <w:lang w:val="pt-BR"/>
        </w:rPr>
        <w:t>2 -</w:t>
      </w:r>
      <w:r>
        <w:rPr>
          <w:b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CAPACETE PARA MOTOCICLISTA </w:t>
      </w:r>
    </w:p>
    <w:p w:rsidR="00B95EBC" w:rsidRDefault="00E729E1">
      <w:pPr>
        <w:autoSpaceDE w:val="0"/>
      </w:pPr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ME/EPP/COOP</w:t>
      </w:r>
      <w:r>
        <w:t xml:space="preserve"> </w:t>
      </w:r>
    </w:p>
    <w:p w:rsidR="00B95EBC" w:rsidRDefault="00E729E1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Homologado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B95EBC" w:rsidRDefault="00B95EBC">
      <w:pPr>
        <w:autoSpaceDE w:val="0"/>
        <w:rPr>
          <w:lang w:val="pt-BR"/>
        </w:rPr>
      </w:pPr>
    </w:p>
    <w:p w:rsidR="00B95EBC" w:rsidRDefault="00E729E1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 xml:space="preserve">Classificação </w:t>
      </w:r>
      <w:proofErr w:type="gramStart"/>
      <w:r>
        <w:rPr>
          <w:b/>
          <w:snapToGrid w:val="0"/>
          <w:sz w:val="20"/>
          <w:lang w:val="pt-BR"/>
        </w:rPr>
        <w:t>do(</w:t>
      </w:r>
      <w:proofErr w:type="gramEnd"/>
      <w:r>
        <w:rPr>
          <w:b/>
          <w:snapToGrid w:val="0"/>
          <w:sz w:val="20"/>
          <w:lang w:val="pt-BR"/>
        </w:rPr>
        <w:t>s) participante(s):</w:t>
      </w: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B95EBC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B95EBC" w:rsidRDefault="00E729E1">
            <w:pPr>
              <w:autoSpaceDE w:val="0"/>
            </w:pPr>
            <w:r>
              <w:rPr>
                <w:sz w:val="20"/>
                <w:lang w:val="pt-BR"/>
              </w:rPr>
              <w:t>Empresa: KYNSAN COMERCIO IMPORTACAO E EXPORTACAO DE PRODUTOS ODONTOLO</w:t>
            </w:r>
          </w:p>
          <w:p w:rsidR="00B95EBC" w:rsidRDefault="00E729E1">
            <w:r>
              <w:rPr>
                <w:sz w:val="20"/>
                <w:lang w:val="pt-BR"/>
              </w:rPr>
              <w:t>CPF/CNPJ: 36.983.772/0001-38</w:t>
            </w:r>
          </w:p>
          <w:p w:rsidR="00B95EBC" w:rsidRDefault="00E729E1">
            <w:r>
              <w:rPr>
                <w:sz w:val="20"/>
                <w:lang w:val="pt-BR"/>
              </w:rPr>
              <w:t>Data Registro Oferta: 31/03/2023</w:t>
            </w:r>
          </w:p>
          <w:p w:rsidR="00B95EBC" w:rsidRDefault="00E729E1">
            <w:r>
              <w:rPr>
                <w:sz w:val="20"/>
                <w:lang w:val="pt-BR"/>
              </w:rPr>
              <w:lastRenderedPageBreak/>
              <w:t>Hora Registro Oferta: 15:04:44</w:t>
            </w:r>
          </w:p>
          <w:p w:rsidR="00B95EBC" w:rsidRDefault="00E729E1">
            <w:r>
              <w:rPr>
                <w:sz w:val="20"/>
                <w:lang w:val="pt-BR"/>
              </w:rPr>
              <w:t>Valor da Oferta: 766,57</w:t>
            </w:r>
          </w:p>
          <w:p w:rsidR="00B95EBC" w:rsidRDefault="00E729E1">
            <w:r>
              <w:rPr>
                <w:sz w:val="20"/>
                <w:lang w:val="pt-BR"/>
              </w:rPr>
              <w:t>Marca do Produto: PEELS CAPACETE U-RB2</w:t>
            </w:r>
          </w:p>
          <w:p w:rsidR="00B95EBC" w:rsidRDefault="00E729E1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5EBC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B95EBC" w:rsidRDefault="00E729E1">
            <w:pPr>
              <w:autoSpaceDE w:val="0"/>
              <w:rPr>
                <w:rFonts w:eastAsiaTheme="minorEastAsia"/>
                <w:lang w:val="pt-BR" w:eastAsia="pt-BR"/>
              </w:rPr>
            </w:pPr>
            <w:r>
              <w:rPr>
                <w:rFonts w:eastAsiaTheme="minorEastAsia"/>
                <w:sz w:val="20"/>
                <w:lang w:val="pt-BR" w:eastAsia="pt-BR"/>
              </w:rPr>
              <w:lastRenderedPageBreak/>
              <w:t>Empresa: SIMOSO ATACADISTA LTDA</w:t>
            </w:r>
          </w:p>
          <w:p w:rsidR="00B95EBC" w:rsidRDefault="00E729E1">
            <w:r>
              <w:rPr>
                <w:sz w:val="20"/>
                <w:lang w:val="pt-BR"/>
              </w:rPr>
              <w:t>CPF/CNPJ: 41.139.553/0001-07</w:t>
            </w:r>
          </w:p>
          <w:p w:rsidR="00B95EBC" w:rsidRDefault="00E729E1">
            <w:r>
              <w:rPr>
                <w:sz w:val="20"/>
                <w:lang w:val="pt-BR"/>
              </w:rPr>
              <w:t>Data Registro Oferta: 31/03/2023</w:t>
            </w:r>
          </w:p>
          <w:p w:rsidR="00B95EBC" w:rsidRDefault="00E729E1">
            <w:r>
              <w:rPr>
                <w:sz w:val="20"/>
                <w:lang w:val="pt-BR"/>
              </w:rPr>
              <w:t>Hora Registro Oferta: 14:05:08</w:t>
            </w:r>
          </w:p>
          <w:p w:rsidR="00B95EBC" w:rsidRDefault="00E729E1">
            <w:r>
              <w:rPr>
                <w:sz w:val="20"/>
                <w:lang w:val="pt-BR"/>
              </w:rPr>
              <w:t>Valor da Oferta: 766,57</w:t>
            </w:r>
          </w:p>
          <w:p w:rsidR="00B95EBC" w:rsidRDefault="00E729E1">
            <w:r>
              <w:rPr>
                <w:sz w:val="20"/>
                <w:lang w:val="pt-BR"/>
              </w:rPr>
              <w:t>Marca do Produto: PELLS / U-RB2</w:t>
            </w:r>
          </w:p>
          <w:p w:rsidR="00B95EBC" w:rsidRDefault="00E729E1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5EBC" w:rsidRDefault="00E729E1">
      <w:pPr>
        <w:autoSpaceDE w:val="0"/>
        <w:rPr>
          <w:rFonts w:eastAsiaTheme="minorEastAsia"/>
          <w:lang w:val="pt-BR" w:eastAsia="pt-BR"/>
        </w:rPr>
      </w:pPr>
      <w:proofErr w:type="gramStart"/>
      <w:r>
        <w:rPr>
          <w:rFonts w:eastAsiaTheme="minorEastAsia"/>
          <w:b/>
          <w:sz w:val="20"/>
          <w:lang w:val="pt-BR" w:eastAsia="pt-BR"/>
        </w:rPr>
        <w:t>Desclassificação(</w:t>
      </w:r>
      <w:proofErr w:type="spellStart"/>
      <w:proofErr w:type="gramEnd"/>
      <w:r>
        <w:rPr>
          <w:rFonts w:eastAsiaTheme="minorEastAsia"/>
          <w:b/>
          <w:sz w:val="20"/>
          <w:lang w:val="pt-BR" w:eastAsia="pt-BR"/>
        </w:rPr>
        <w:t>ões</w:t>
      </w:r>
      <w:proofErr w:type="spellEnd"/>
      <w:r>
        <w:rPr>
          <w:rFonts w:eastAsiaTheme="minorEastAsia"/>
          <w:b/>
          <w:sz w:val="20"/>
          <w:lang w:val="pt-BR" w:eastAsia="pt-BR"/>
        </w:rPr>
        <w:t>):</w:t>
      </w:r>
      <w:r>
        <w:rPr>
          <w:rFonts w:eastAsiaTheme="minorEastAsia"/>
          <w:lang w:eastAsia="pt-BR"/>
        </w:rPr>
        <w:t xml:space="preserve"> </w:t>
      </w:r>
    </w:p>
    <w:p w:rsidR="00B95EBC" w:rsidRDefault="00E729E1">
      <w:pPr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desclassificado.</w:t>
      </w:r>
    </w:p>
    <w:p w:rsidR="00B95EBC" w:rsidRDefault="00B95EBC">
      <w:pPr>
        <w:rPr>
          <w:snapToGrid w:val="0"/>
        </w:rPr>
      </w:pPr>
    </w:p>
    <w:p w:rsidR="00B95EBC" w:rsidRDefault="00E729E1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Lances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9"/>
        <w:gridCol w:w="1931"/>
        <w:gridCol w:w="945"/>
        <w:gridCol w:w="785"/>
        <w:gridCol w:w="1295"/>
      </w:tblGrid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Hora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Valor do Lance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  <w:rPr>
                <w:snapToGrid w:val="0"/>
              </w:rPr>
            </w:pPr>
            <w:r>
              <w:rPr>
                <w:snapToGrid w:val="0"/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09:18:37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760,00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09:20:44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759,99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09:21:08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750,00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09:21:23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700,00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09:21:31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690,00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09:21:45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689,99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09:22:03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680,00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09:22:19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679,99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09:22:39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670,00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09:22:52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650,00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09:23:06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640,00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09:23:15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550,00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09:24:11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549,00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09:25:16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548,99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 w:rsidP="002A674A">
            <w:pPr>
              <w:autoSpaceDE w:val="0"/>
            </w:pPr>
            <w:r>
              <w:rPr>
                <w:sz w:val="16"/>
                <w:lang w:val="pt-BR"/>
              </w:rPr>
              <w:t>KYNSAN COMERCIO IMP E EXPORTACAO DE PRODUTOS ODONTOLO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09:25:30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548,00</w:t>
            </w:r>
          </w:p>
        </w:tc>
      </w:tr>
      <w:tr w:rsidR="00B95EBC" w:rsidTr="002A674A"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03/04/2023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09:25:55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BC" w:rsidRDefault="00E729E1">
            <w:pPr>
              <w:autoSpaceDE w:val="0"/>
            </w:pPr>
            <w:r>
              <w:rPr>
                <w:sz w:val="16"/>
                <w:lang w:val="pt-BR"/>
              </w:rPr>
              <w:t>520,00</w:t>
            </w:r>
          </w:p>
        </w:tc>
      </w:tr>
    </w:tbl>
    <w:p w:rsidR="00B95EBC" w:rsidRDefault="00B95EBC">
      <w:pPr>
        <w:autoSpaceDE w:val="0"/>
      </w:pPr>
    </w:p>
    <w:p w:rsidR="00B95EBC" w:rsidRDefault="00E729E1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Recursos</w:t>
      </w:r>
      <w:r>
        <w:rPr>
          <w:snapToGrid w:val="0"/>
        </w:rPr>
        <w:t xml:space="preserve"> </w:t>
      </w:r>
    </w:p>
    <w:p w:rsidR="00B95EBC" w:rsidRDefault="00E729E1">
      <w:pPr>
        <w:autoSpaceDE w:val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registrou intenção de interpor recurso.</w:t>
      </w:r>
    </w:p>
    <w:p w:rsidR="00B95EBC" w:rsidRDefault="00B95EBC">
      <w:pPr>
        <w:rPr>
          <w:snapToGrid w:val="0"/>
        </w:rPr>
      </w:pPr>
    </w:p>
    <w:p w:rsidR="00B95EBC" w:rsidRDefault="00E729E1">
      <w:pPr>
        <w:autoSpaceDE w:val="0"/>
        <w:rPr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Lote: </w:t>
      </w:r>
      <w:r>
        <w:rPr>
          <w:snapToGrid w:val="0"/>
          <w:sz w:val="20"/>
          <w:szCs w:val="20"/>
          <w:lang w:val="pt-BR"/>
        </w:rPr>
        <w:t>3 -</w:t>
      </w:r>
      <w:r>
        <w:rPr>
          <w:b/>
          <w:snapToGrid w:val="0"/>
          <w:sz w:val="20"/>
          <w:szCs w:val="20"/>
          <w:lang w:val="pt-BR"/>
        </w:rPr>
        <w:t xml:space="preserve"> </w:t>
      </w:r>
      <w:r>
        <w:rPr>
          <w:snapToGrid w:val="0"/>
          <w:sz w:val="20"/>
          <w:szCs w:val="20"/>
          <w:lang w:val="pt-BR"/>
        </w:rPr>
        <w:t xml:space="preserve">LUVA PARA MOTOCICLISTA </w:t>
      </w:r>
    </w:p>
    <w:p w:rsidR="00B95EBC" w:rsidRDefault="00E729E1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Participação Licitante:</w:t>
      </w:r>
      <w:r>
        <w:rPr>
          <w:snapToGrid w:val="0"/>
          <w:sz w:val="20"/>
          <w:lang w:val="pt-BR"/>
        </w:rPr>
        <w:t xml:space="preserve">  Participação Exclusiva ME/EPP/COOP</w:t>
      </w:r>
      <w:r>
        <w:rPr>
          <w:snapToGrid w:val="0"/>
        </w:rPr>
        <w:t xml:space="preserve"> </w:t>
      </w:r>
    </w:p>
    <w:p w:rsidR="00B95EBC" w:rsidRDefault="00E729E1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B95EBC" w:rsidRDefault="00B95EBC">
      <w:pPr>
        <w:autoSpaceDE w:val="0"/>
        <w:rPr>
          <w:lang w:val="pt-BR"/>
        </w:rPr>
      </w:pPr>
      <w:bookmarkStart w:id="0" w:name="_GoBack"/>
      <w:bookmarkEnd w:id="0"/>
    </w:p>
    <w:p w:rsidR="00B95EBC" w:rsidRDefault="00E729E1">
      <w:pPr>
        <w:autoSpaceDE w:val="0"/>
      </w:pPr>
      <w:r>
        <w:rPr>
          <w:b/>
          <w:sz w:val="20"/>
          <w:lang w:val="pt-BR"/>
        </w:rPr>
        <w:t xml:space="preserve">Classificação </w:t>
      </w:r>
      <w:proofErr w:type="gramStart"/>
      <w:r>
        <w:rPr>
          <w:b/>
          <w:sz w:val="20"/>
          <w:lang w:val="pt-BR"/>
        </w:rPr>
        <w:t>do(</w:t>
      </w:r>
      <w:proofErr w:type="gramEnd"/>
      <w:r>
        <w:rPr>
          <w:b/>
          <w:sz w:val="20"/>
          <w:lang w:val="pt-BR"/>
        </w:rPr>
        <w:t>s) participante(s):</w:t>
      </w:r>
    </w:p>
    <w:p w:rsidR="00B95EBC" w:rsidRDefault="00E729E1">
      <w:proofErr w:type="gramStart"/>
      <w:r>
        <w:rPr>
          <w:b/>
          <w:sz w:val="20"/>
          <w:lang w:val="pt-BR"/>
        </w:rPr>
        <w:t>Desclassificação(</w:t>
      </w:r>
      <w:proofErr w:type="spellStart"/>
      <w:proofErr w:type="gramEnd"/>
      <w:r>
        <w:rPr>
          <w:b/>
          <w:sz w:val="20"/>
          <w:lang w:val="pt-BR"/>
        </w:rPr>
        <w:t>ões</w:t>
      </w:r>
      <w:proofErr w:type="spellEnd"/>
      <w:r>
        <w:rPr>
          <w:b/>
          <w:sz w:val="20"/>
          <w:lang w:val="pt-BR"/>
        </w:rPr>
        <w:t>):</w:t>
      </w:r>
      <w:r>
        <w:t xml:space="preserve"> </w:t>
      </w:r>
    </w:p>
    <w:p w:rsidR="00B95EBC" w:rsidRDefault="00E729E1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B95EBC" w:rsidRDefault="00B95EBC"/>
    <w:p w:rsidR="00B95EBC" w:rsidRDefault="00E729E1">
      <w:r>
        <w:rPr>
          <w:b/>
          <w:sz w:val="20"/>
          <w:u w:val="single"/>
          <w:lang w:val="pt-BR"/>
        </w:rPr>
        <w:t>Lances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5"/>
        <w:gridCol w:w="1438"/>
        <w:gridCol w:w="913"/>
        <w:gridCol w:w="782"/>
        <w:gridCol w:w="1307"/>
      </w:tblGrid>
      <w:tr w:rsidR="00B95EBC" w:rsidTr="00702069"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B95EBC" w:rsidRDefault="00B95EBC">
      <w:pPr>
        <w:autoSpaceDE w:val="0"/>
      </w:pPr>
    </w:p>
    <w:p w:rsidR="00B95EBC" w:rsidRDefault="00E729E1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B95EBC" w:rsidRDefault="00B95EBC"/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Lote: </w:t>
      </w:r>
      <w:r>
        <w:rPr>
          <w:sz w:val="20"/>
          <w:szCs w:val="20"/>
          <w:lang w:val="pt-BR"/>
        </w:rPr>
        <w:t>4 -</w:t>
      </w:r>
      <w:r>
        <w:rPr>
          <w:b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JOELHEIRA PARA MOTOCICLISTA </w:t>
      </w:r>
    </w:p>
    <w:p w:rsidR="00B95EBC" w:rsidRDefault="00E729E1">
      <w:pPr>
        <w:autoSpaceDE w:val="0"/>
      </w:pPr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ME/EPP/COOP</w:t>
      </w:r>
      <w:r>
        <w:t xml:space="preserve"> </w:t>
      </w:r>
    </w:p>
    <w:p w:rsidR="00B95EBC" w:rsidRDefault="00E729E1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B95EBC" w:rsidRDefault="00B95EBC">
      <w:pPr>
        <w:autoSpaceDE w:val="0"/>
        <w:rPr>
          <w:lang w:val="pt-BR"/>
        </w:rPr>
      </w:pPr>
    </w:p>
    <w:p w:rsidR="00B95EBC" w:rsidRDefault="00E729E1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 xml:space="preserve">Classificação </w:t>
      </w:r>
      <w:proofErr w:type="gramStart"/>
      <w:r>
        <w:rPr>
          <w:b/>
          <w:snapToGrid w:val="0"/>
          <w:sz w:val="20"/>
          <w:lang w:val="pt-BR"/>
        </w:rPr>
        <w:t>do(</w:t>
      </w:r>
      <w:proofErr w:type="gramEnd"/>
      <w:r>
        <w:rPr>
          <w:b/>
          <w:snapToGrid w:val="0"/>
          <w:sz w:val="20"/>
          <w:lang w:val="pt-BR"/>
        </w:rPr>
        <w:t>s) participante(s):</w:t>
      </w:r>
    </w:p>
    <w:p w:rsidR="00B95EBC" w:rsidRDefault="00E729E1">
      <w:proofErr w:type="gramStart"/>
      <w:r>
        <w:rPr>
          <w:b/>
          <w:sz w:val="20"/>
          <w:lang w:val="pt-BR"/>
        </w:rPr>
        <w:t>Desclassificação(</w:t>
      </w:r>
      <w:proofErr w:type="spellStart"/>
      <w:proofErr w:type="gramEnd"/>
      <w:r>
        <w:rPr>
          <w:b/>
          <w:sz w:val="20"/>
          <w:lang w:val="pt-BR"/>
        </w:rPr>
        <w:t>ões</w:t>
      </w:r>
      <w:proofErr w:type="spellEnd"/>
      <w:r>
        <w:rPr>
          <w:b/>
          <w:sz w:val="20"/>
          <w:lang w:val="pt-BR"/>
        </w:rPr>
        <w:t>):</w:t>
      </w:r>
      <w:r>
        <w:t xml:space="preserve"> </w:t>
      </w:r>
    </w:p>
    <w:p w:rsidR="00B95EBC" w:rsidRDefault="00E729E1">
      <w:pPr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desclassificado.</w:t>
      </w:r>
    </w:p>
    <w:p w:rsidR="00B95EBC" w:rsidRDefault="00B95EBC">
      <w:pPr>
        <w:rPr>
          <w:snapToGrid w:val="0"/>
        </w:rPr>
      </w:pPr>
    </w:p>
    <w:p w:rsidR="00B95EBC" w:rsidRDefault="00E729E1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Lances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5"/>
        <w:gridCol w:w="1438"/>
        <w:gridCol w:w="913"/>
        <w:gridCol w:w="782"/>
        <w:gridCol w:w="1307"/>
      </w:tblGrid>
      <w:tr w:rsidR="00B95EBC" w:rsidTr="008B6D59"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Hora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Valor do Lance</w:t>
            </w:r>
          </w:p>
        </w:tc>
      </w:tr>
    </w:tbl>
    <w:p w:rsidR="00B95EBC" w:rsidRDefault="00B95EBC">
      <w:pPr>
        <w:autoSpaceDE w:val="0"/>
        <w:rPr>
          <w:snapToGrid w:val="0"/>
        </w:rPr>
      </w:pPr>
    </w:p>
    <w:p w:rsidR="00B95EBC" w:rsidRDefault="00E729E1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Recursos</w:t>
      </w:r>
      <w:r>
        <w:rPr>
          <w:snapToGrid w:val="0"/>
        </w:rPr>
        <w:t xml:space="preserve"> </w:t>
      </w:r>
    </w:p>
    <w:p w:rsidR="00B95EBC" w:rsidRDefault="00E729E1">
      <w:pPr>
        <w:autoSpaceDE w:val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registrou intenção de interpor recurso.</w:t>
      </w:r>
    </w:p>
    <w:p w:rsidR="00B95EBC" w:rsidRDefault="00B95EBC">
      <w:pPr>
        <w:rPr>
          <w:snapToGrid w:val="0"/>
        </w:rPr>
      </w:pPr>
    </w:p>
    <w:p w:rsidR="00B95EBC" w:rsidRDefault="00E729E1">
      <w:pPr>
        <w:autoSpaceDE w:val="0"/>
        <w:rPr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Lote: </w:t>
      </w:r>
      <w:r>
        <w:rPr>
          <w:snapToGrid w:val="0"/>
          <w:sz w:val="20"/>
          <w:szCs w:val="20"/>
          <w:lang w:val="pt-BR"/>
        </w:rPr>
        <w:t>5 -</w:t>
      </w:r>
      <w:r>
        <w:rPr>
          <w:b/>
          <w:snapToGrid w:val="0"/>
          <w:sz w:val="20"/>
          <w:szCs w:val="20"/>
          <w:lang w:val="pt-BR"/>
        </w:rPr>
        <w:t xml:space="preserve"> </w:t>
      </w:r>
      <w:r>
        <w:rPr>
          <w:snapToGrid w:val="0"/>
          <w:sz w:val="20"/>
          <w:szCs w:val="20"/>
          <w:lang w:val="pt-BR"/>
        </w:rPr>
        <w:t xml:space="preserve">COTOVELEIRA DE MOTOCICLISTA </w:t>
      </w:r>
    </w:p>
    <w:p w:rsidR="00B95EBC" w:rsidRDefault="00E729E1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Participação Licitante:</w:t>
      </w:r>
      <w:r>
        <w:rPr>
          <w:snapToGrid w:val="0"/>
          <w:sz w:val="20"/>
          <w:lang w:val="pt-BR"/>
        </w:rPr>
        <w:t xml:space="preserve">  Participação Exclusiva ME/EPP/COOP</w:t>
      </w:r>
      <w:r>
        <w:rPr>
          <w:snapToGrid w:val="0"/>
        </w:rPr>
        <w:t xml:space="preserve"> </w:t>
      </w:r>
    </w:p>
    <w:p w:rsidR="00B95EBC" w:rsidRDefault="00E729E1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B95EBC" w:rsidRDefault="00B95EBC">
      <w:pPr>
        <w:autoSpaceDE w:val="0"/>
        <w:rPr>
          <w:lang w:val="pt-BR"/>
        </w:rPr>
      </w:pPr>
    </w:p>
    <w:p w:rsidR="00B95EBC" w:rsidRDefault="00E729E1">
      <w:pPr>
        <w:autoSpaceDE w:val="0"/>
      </w:pPr>
      <w:r>
        <w:rPr>
          <w:b/>
          <w:sz w:val="20"/>
          <w:lang w:val="pt-BR"/>
        </w:rPr>
        <w:t xml:space="preserve">Classificação </w:t>
      </w:r>
      <w:proofErr w:type="gramStart"/>
      <w:r>
        <w:rPr>
          <w:b/>
          <w:sz w:val="20"/>
          <w:lang w:val="pt-BR"/>
        </w:rPr>
        <w:t>do(</w:t>
      </w:r>
      <w:proofErr w:type="gramEnd"/>
      <w:r>
        <w:rPr>
          <w:b/>
          <w:sz w:val="20"/>
          <w:lang w:val="pt-BR"/>
        </w:rPr>
        <w:t>s) participante(s):</w:t>
      </w:r>
    </w:p>
    <w:p w:rsidR="00B95EBC" w:rsidRDefault="00E729E1">
      <w:proofErr w:type="gramStart"/>
      <w:r>
        <w:rPr>
          <w:b/>
          <w:sz w:val="20"/>
          <w:lang w:val="pt-BR"/>
        </w:rPr>
        <w:t>Desclassificação(</w:t>
      </w:r>
      <w:proofErr w:type="spellStart"/>
      <w:proofErr w:type="gramEnd"/>
      <w:r>
        <w:rPr>
          <w:b/>
          <w:sz w:val="20"/>
          <w:lang w:val="pt-BR"/>
        </w:rPr>
        <w:t>ões</w:t>
      </w:r>
      <w:proofErr w:type="spellEnd"/>
      <w:r>
        <w:rPr>
          <w:b/>
          <w:sz w:val="20"/>
          <w:lang w:val="pt-BR"/>
        </w:rPr>
        <w:t>):</w:t>
      </w:r>
      <w:r>
        <w:t xml:space="preserve"> </w:t>
      </w:r>
    </w:p>
    <w:p w:rsidR="00B95EBC" w:rsidRDefault="00E729E1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B95EBC" w:rsidRDefault="00B95EBC"/>
    <w:p w:rsidR="00B95EBC" w:rsidRDefault="00E729E1">
      <w:r>
        <w:rPr>
          <w:b/>
          <w:sz w:val="20"/>
          <w:u w:val="single"/>
          <w:lang w:val="pt-BR"/>
        </w:rPr>
        <w:t>Lances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5"/>
        <w:gridCol w:w="1438"/>
        <w:gridCol w:w="913"/>
        <w:gridCol w:w="782"/>
        <w:gridCol w:w="1307"/>
      </w:tblGrid>
      <w:tr w:rsidR="00B95EBC" w:rsidTr="008B6D59"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C" w:rsidRDefault="00E729E1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B95EBC" w:rsidRDefault="00B95EBC">
      <w:pPr>
        <w:autoSpaceDE w:val="0"/>
      </w:pPr>
    </w:p>
    <w:p w:rsidR="00B95EBC" w:rsidRDefault="00E729E1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B95EBC" w:rsidRDefault="00B95EBC"/>
    <w:p w:rsidR="00B95EBC" w:rsidRDefault="00E729E1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Superadas as etapas de Intenção e Registro de Recurso por parte dos licitantes, o Pregoeiro resolve:</w:t>
      </w:r>
    </w:p>
    <w:p w:rsidR="00B95EBC" w:rsidRDefault="00B95EBC">
      <w:pPr>
        <w:autoSpaceDE w:val="0"/>
      </w:pPr>
    </w:p>
    <w:p w:rsidR="00B95EBC" w:rsidRDefault="00E729E1">
      <w:r>
        <w:rPr>
          <w:b/>
          <w:sz w:val="20"/>
          <w:lang w:val="pt-BR"/>
        </w:rPr>
        <w:t>Resultado Consolidado após encerramento da sessão</w:t>
      </w:r>
    </w:p>
    <w:p w:rsidR="00B95EBC" w:rsidRDefault="00B95EBC">
      <w:pPr>
        <w:autoSpaceDE w:val="0"/>
        <w:rPr>
          <w:b/>
          <w:sz w:val="20"/>
          <w:szCs w:val="20"/>
          <w:lang w:val="pt-BR"/>
        </w:rPr>
      </w:pP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B95EBC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B95EBC" w:rsidRDefault="00E729E1">
            <w:pPr>
              <w:autoSpaceDE w:val="0"/>
            </w:pPr>
            <w:r>
              <w:rPr>
                <w:b/>
                <w:sz w:val="20"/>
                <w:lang w:val="pt-BR"/>
              </w:rPr>
              <w:t xml:space="preserve">Número do Lote: </w:t>
            </w:r>
            <w:r>
              <w:rPr>
                <w:sz w:val="20"/>
                <w:lang w:val="pt-BR"/>
              </w:rPr>
              <w:t>2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Situação do Lote: </w:t>
            </w:r>
            <w:r>
              <w:rPr>
                <w:sz w:val="20"/>
                <w:lang w:val="pt-BR"/>
              </w:rPr>
              <w:t>Homologado</w:t>
            </w:r>
          </w:p>
          <w:p w:rsidR="00B95EBC" w:rsidRDefault="00B95EBC">
            <w:pPr>
              <w:autoSpaceDE w:val="0"/>
              <w:rPr>
                <w:sz w:val="20"/>
                <w:szCs w:val="20"/>
                <w:lang w:val="pt-BR"/>
              </w:rPr>
            </w:pPr>
          </w:p>
          <w:p w:rsidR="00B95EBC" w:rsidRDefault="00E729E1">
            <w:pPr>
              <w:autoSpaceDE w:val="0"/>
            </w:pPr>
            <w:r>
              <w:rPr>
                <w:b/>
                <w:sz w:val="20"/>
                <w:lang w:val="pt-BR"/>
              </w:rPr>
              <w:t xml:space="preserve">Empresa Vencedora: </w:t>
            </w:r>
            <w:r>
              <w:rPr>
                <w:sz w:val="20"/>
                <w:lang w:val="pt-BR"/>
              </w:rPr>
              <w:t>SIMOSO ATACADISTA LTDA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CPF/CNPJ: </w:t>
            </w:r>
            <w:r>
              <w:rPr>
                <w:sz w:val="20"/>
                <w:lang w:val="pt-BR"/>
              </w:rPr>
              <w:t>41.139.553/0001-07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Data Registro Oferta: </w:t>
            </w:r>
            <w:r>
              <w:rPr>
                <w:sz w:val="20"/>
                <w:lang w:val="pt-BR"/>
              </w:rPr>
              <w:t>03/04/2023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Hora Registro Oferta: </w:t>
            </w:r>
            <w:r>
              <w:rPr>
                <w:sz w:val="20"/>
                <w:lang w:val="pt-BR"/>
              </w:rPr>
              <w:t>09:25:55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Valor da Oferta: </w:t>
            </w:r>
            <w:r>
              <w:rPr>
                <w:sz w:val="20"/>
                <w:lang w:val="pt-BR"/>
              </w:rPr>
              <w:t>520,00</w:t>
            </w:r>
          </w:p>
          <w:p w:rsidR="00B95EBC" w:rsidRDefault="00B95EBC">
            <w:pPr>
              <w:autoSpaceDE w:val="0"/>
              <w:rPr>
                <w:sz w:val="20"/>
                <w:szCs w:val="20"/>
                <w:lang w:val="pt-BR"/>
              </w:rPr>
            </w:pPr>
          </w:p>
          <w:p w:rsidR="00B95EBC" w:rsidRDefault="00E729E1">
            <w:pPr>
              <w:autoSpaceDE w:val="0"/>
            </w:pPr>
            <w:r>
              <w:rPr>
                <w:b/>
                <w:sz w:val="20"/>
                <w:lang w:val="pt-BR"/>
              </w:rPr>
              <w:t xml:space="preserve">Descrição do Produto: </w:t>
            </w:r>
            <w:r>
              <w:rPr>
                <w:sz w:val="20"/>
                <w:lang w:val="pt-BR"/>
              </w:rPr>
              <w:t>CAPACETE PARA MOTOCICLISTA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>Marca: PELLS / U-RB2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>Valor Unitário: 520,00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t xml:space="preserve">Quantidade: </w:t>
            </w:r>
            <w:r>
              <w:rPr>
                <w:sz w:val="20"/>
                <w:lang w:val="pt-BR"/>
              </w:rPr>
              <w:t>12,00</w:t>
            </w:r>
          </w:p>
          <w:p w:rsidR="00B95EBC" w:rsidRDefault="00E729E1">
            <w:r>
              <w:rPr>
                <w:b/>
                <w:sz w:val="20"/>
                <w:lang w:val="pt-BR"/>
              </w:rPr>
              <w:lastRenderedPageBreak/>
              <w:t>Informação Complementar:</w:t>
            </w:r>
            <w:r>
              <w:rPr>
                <w:sz w:val="20"/>
                <w:lang w:val="pt-BR"/>
              </w:rPr>
              <w:t xml:space="preserve"> </w:t>
            </w:r>
            <w:r>
              <w:t xml:space="preserve"> </w:t>
            </w:r>
          </w:p>
          <w:p w:rsidR="00B95EBC" w:rsidRDefault="00B95EBC">
            <w:pPr>
              <w:autoSpaceDE w:val="0"/>
              <w:rPr>
                <w:sz w:val="20"/>
                <w:szCs w:val="20"/>
                <w:lang w:val="pt-BR"/>
              </w:rPr>
            </w:pPr>
          </w:p>
        </w:tc>
      </w:tr>
    </w:tbl>
    <w:p w:rsidR="00B95EBC" w:rsidRDefault="00E729E1">
      <w:pPr>
        <w:autoSpaceDE w:val="0"/>
      </w:pPr>
      <w:r>
        <w:rPr>
          <w:sz w:val="20"/>
          <w:lang w:val="pt-BR"/>
        </w:rPr>
        <w:lastRenderedPageBreak/>
        <w:t>Nada mais havendo a declarar, foi encerrada a sessão pública do pregão eletrônico às 15: 40hs, do dia 03 de abril de 2023, sendo a respectiva Ata lavrada pelo Pregoeiro e Equipe de Apoio.</w:t>
      </w:r>
    </w:p>
    <w:p w:rsidR="00B95EBC" w:rsidRDefault="00B95EBC">
      <w:pPr>
        <w:autoSpaceDE w:val="0"/>
        <w:rPr>
          <w:sz w:val="20"/>
          <w:szCs w:val="20"/>
          <w:lang w:val="pt-BR"/>
        </w:rPr>
      </w:pPr>
    </w:p>
    <w:p w:rsidR="00B95EBC" w:rsidRDefault="00E729E1">
      <w:pPr>
        <w:autoSpaceDE w:val="0"/>
      </w:pPr>
      <w:r>
        <w:rPr>
          <w:sz w:val="20"/>
          <w:lang w:val="pt-BR"/>
        </w:rPr>
        <w:t xml:space="preserve">O Edital </w:t>
      </w:r>
      <w:r>
        <w:rPr>
          <w:b/>
          <w:sz w:val="20"/>
          <w:lang w:val="pt-BR"/>
        </w:rPr>
        <w:t>138/2022 - REMARCADO 3</w:t>
      </w:r>
      <w:r>
        <w:rPr>
          <w:sz w:val="20"/>
          <w:lang w:val="pt-BR"/>
        </w:rPr>
        <w:t xml:space="preserve">, foi homologado em 03 de abril de 2023 as 15:46 </w:t>
      </w:r>
      <w:proofErr w:type="spellStart"/>
      <w:r>
        <w:rPr>
          <w:sz w:val="20"/>
          <w:lang w:val="pt-BR"/>
        </w:rPr>
        <w:t>hs</w:t>
      </w:r>
      <w:proofErr w:type="spellEnd"/>
      <w:r>
        <w:rPr>
          <w:sz w:val="20"/>
          <w:lang w:val="pt-BR"/>
        </w:rPr>
        <w:t>.</w:t>
      </w:r>
    </w:p>
    <w:p w:rsidR="00B95EBC" w:rsidRDefault="00B95EBC"/>
    <w:p w:rsidR="00B95EBC" w:rsidRDefault="00E729E1">
      <w:pPr>
        <w:autoSpaceDE w:val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Participaram do julgamento do presente Pregão Eletrônico:</w:t>
      </w:r>
    </w:p>
    <w:p w:rsidR="00B95EBC" w:rsidRDefault="00B95EBC">
      <w:pPr>
        <w:rPr>
          <w:snapToGrid w:val="0"/>
        </w:rPr>
      </w:pPr>
    </w:p>
    <w:p w:rsidR="00B95EBC" w:rsidRDefault="00B95EBC">
      <w:pPr>
        <w:rPr>
          <w:snapToGrid w:val="0"/>
        </w:rPr>
      </w:pPr>
    </w:p>
    <w:p w:rsidR="00B95EBC" w:rsidRDefault="00E729E1">
      <w:pPr>
        <w:rPr>
          <w:snapToGrid w:val="0"/>
        </w:rPr>
      </w:pPr>
      <w:r>
        <w:rPr>
          <w:snapToGrid w:val="0"/>
          <w:sz w:val="20"/>
          <w:lang w:val="pt-BR"/>
        </w:rPr>
        <w:t>___________________________________________</w:t>
      </w:r>
    </w:p>
    <w:p w:rsidR="00B95EBC" w:rsidRDefault="00E729E1">
      <w:pPr>
        <w:autoSpaceDE w:val="0"/>
        <w:rPr>
          <w:snapToGrid w:val="0"/>
          <w:sz w:val="20"/>
          <w:lang w:val="pt-BR"/>
        </w:rPr>
      </w:pPr>
      <w:r>
        <w:rPr>
          <w:snapToGrid w:val="0"/>
          <w:sz w:val="20"/>
          <w:lang w:val="pt-BR"/>
        </w:rPr>
        <w:t>ZULEICA MARQUES FIGUEIREDO BORGES</w:t>
      </w:r>
    </w:p>
    <w:p w:rsidR="008B6D59" w:rsidRDefault="008B6D59">
      <w:pPr>
        <w:autoSpaceDE w:val="0"/>
        <w:rPr>
          <w:snapToGrid w:val="0"/>
          <w:sz w:val="20"/>
          <w:lang w:val="pt-BR"/>
        </w:rPr>
      </w:pPr>
    </w:p>
    <w:p w:rsidR="008B6D59" w:rsidRDefault="008B6D59" w:rsidP="008B6D59">
      <w:pPr>
        <w:rPr>
          <w:snapToGrid w:val="0"/>
        </w:rPr>
      </w:pPr>
      <w:r>
        <w:rPr>
          <w:snapToGrid w:val="0"/>
          <w:sz w:val="20"/>
          <w:lang w:val="pt-BR"/>
        </w:rPr>
        <w:t>Pregoeiro</w:t>
      </w:r>
    </w:p>
    <w:p w:rsidR="008B6D59" w:rsidRDefault="008B6D59">
      <w:pPr>
        <w:autoSpaceDE w:val="0"/>
        <w:rPr>
          <w:snapToGrid w:val="0"/>
        </w:rPr>
      </w:pPr>
    </w:p>
    <w:p w:rsidR="00B95EBC" w:rsidRDefault="00E729E1">
      <w:pPr>
        <w:tabs>
          <w:tab w:val="left" w:pos="3305"/>
        </w:tabs>
        <w:autoSpaceDE w:val="0"/>
      </w:pPr>
      <w:r>
        <w:rPr>
          <w:sz w:val="20"/>
          <w:lang w:val="pt-BR"/>
        </w:rPr>
        <w:tab/>
      </w:r>
    </w:p>
    <w:p w:rsidR="00B95EBC" w:rsidRDefault="00B95EBC">
      <w:pPr>
        <w:autoSpaceDE w:val="0"/>
        <w:rPr>
          <w:sz w:val="20"/>
          <w:szCs w:val="20"/>
          <w:lang w:val="pt-BR"/>
        </w:rPr>
      </w:pPr>
    </w:p>
    <w:p w:rsidR="00B95EBC" w:rsidRDefault="00B95EBC">
      <w:pPr>
        <w:rPr>
          <w:snapToGrid w:val="0"/>
        </w:rPr>
      </w:pPr>
    </w:p>
    <w:p w:rsidR="00B95EBC" w:rsidRDefault="00E729E1">
      <w:pPr>
        <w:rPr>
          <w:snapToGrid w:val="0"/>
        </w:rPr>
      </w:pPr>
      <w:r>
        <w:rPr>
          <w:snapToGrid w:val="0"/>
          <w:sz w:val="20"/>
          <w:lang w:val="pt-BR"/>
        </w:rPr>
        <w:t>___________________________________________</w:t>
      </w:r>
    </w:p>
    <w:p w:rsidR="008B6D59" w:rsidRDefault="00E729E1">
      <w:pPr>
        <w:rPr>
          <w:snapToGrid w:val="0"/>
          <w:sz w:val="20"/>
          <w:lang w:val="pt-BR"/>
        </w:rPr>
      </w:pPr>
      <w:r>
        <w:rPr>
          <w:snapToGrid w:val="0"/>
          <w:sz w:val="20"/>
          <w:lang w:val="pt-BR"/>
        </w:rPr>
        <w:t xml:space="preserve">Guilherme Mitsuo </w:t>
      </w:r>
      <w:proofErr w:type="spellStart"/>
      <w:r>
        <w:rPr>
          <w:snapToGrid w:val="0"/>
          <w:sz w:val="20"/>
          <w:lang w:val="pt-BR"/>
        </w:rPr>
        <w:t>Kamimura</w:t>
      </w:r>
      <w:proofErr w:type="spellEnd"/>
      <w:r>
        <w:rPr>
          <w:snapToGrid w:val="0"/>
          <w:sz w:val="20"/>
          <w:lang w:val="pt-BR"/>
        </w:rPr>
        <w:t xml:space="preserve"> </w:t>
      </w:r>
      <w:proofErr w:type="spellStart"/>
      <w:r>
        <w:rPr>
          <w:snapToGrid w:val="0"/>
          <w:sz w:val="20"/>
          <w:lang w:val="pt-BR"/>
        </w:rPr>
        <w:t>Nishi</w:t>
      </w:r>
      <w:proofErr w:type="spellEnd"/>
    </w:p>
    <w:p w:rsidR="008B6D59" w:rsidRDefault="008B6D59">
      <w:pPr>
        <w:rPr>
          <w:snapToGrid w:val="0"/>
          <w:sz w:val="20"/>
          <w:lang w:val="pt-BR"/>
        </w:rPr>
      </w:pPr>
      <w:r>
        <w:rPr>
          <w:sz w:val="20"/>
          <w:szCs w:val="20"/>
          <w:lang w:val="pt-BR"/>
        </w:rPr>
        <w:t>Equipe de Apoio</w:t>
      </w:r>
    </w:p>
    <w:p w:rsidR="008B6D59" w:rsidRDefault="008B6D59">
      <w:pPr>
        <w:rPr>
          <w:snapToGrid w:val="0"/>
          <w:sz w:val="20"/>
          <w:lang w:val="pt-BR"/>
        </w:rPr>
      </w:pPr>
    </w:p>
    <w:p w:rsidR="008B6D59" w:rsidRDefault="008B6D59">
      <w:pPr>
        <w:rPr>
          <w:snapToGrid w:val="0"/>
          <w:sz w:val="20"/>
          <w:lang w:val="pt-BR"/>
        </w:rPr>
      </w:pPr>
    </w:p>
    <w:p w:rsidR="008B6D59" w:rsidRDefault="008B6D59">
      <w:pPr>
        <w:rPr>
          <w:snapToGrid w:val="0"/>
          <w:sz w:val="20"/>
          <w:lang w:val="pt-BR"/>
        </w:rPr>
      </w:pPr>
    </w:p>
    <w:p w:rsidR="008B6D59" w:rsidRDefault="008B6D59">
      <w:pPr>
        <w:rPr>
          <w:snapToGrid w:val="0"/>
          <w:sz w:val="20"/>
          <w:lang w:val="pt-BR"/>
        </w:rPr>
      </w:pPr>
    </w:p>
    <w:p w:rsidR="008B6D59" w:rsidRDefault="008B6D59">
      <w:pPr>
        <w:rPr>
          <w:snapToGrid w:val="0"/>
          <w:sz w:val="20"/>
          <w:lang w:val="pt-BR"/>
        </w:rPr>
      </w:pPr>
      <w:r>
        <w:rPr>
          <w:snapToGrid w:val="0"/>
          <w:sz w:val="20"/>
          <w:lang w:val="pt-BR"/>
        </w:rPr>
        <w:t>___________________________________________</w:t>
      </w:r>
    </w:p>
    <w:p w:rsidR="00B95EBC" w:rsidRDefault="00E729E1">
      <w:pPr>
        <w:rPr>
          <w:snapToGrid w:val="0"/>
        </w:rPr>
      </w:pPr>
      <w:r>
        <w:rPr>
          <w:snapToGrid w:val="0"/>
          <w:sz w:val="20"/>
          <w:lang w:val="pt-BR"/>
        </w:rPr>
        <w:t>Joice Pereira Maciel Mendes</w:t>
      </w:r>
      <w:r>
        <w:rPr>
          <w:snapToGrid w:val="0"/>
        </w:rPr>
        <w:t xml:space="preserve"> </w:t>
      </w:r>
    </w:p>
    <w:p w:rsidR="008B6D59" w:rsidRDefault="008B6D59">
      <w:pPr>
        <w:rPr>
          <w:snapToGrid w:val="0"/>
        </w:rPr>
      </w:pPr>
      <w:r>
        <w:rPr>
          <w:sz w:val="20"/>
          <w:szCs w:val="20"/>
          <w:lang w:val="pt-BR"/>
        </w:rPr>
        <w:t>Equipe de Apoio</w:t>
      </w:r>
    </w:p>
    <w:p w:rsidR="00B95EBC" w:rsidRDefault="00B95EBC">
      <w:pPr>
        <w:rPr>
          <w:snapToGrid w:val="0"/>
          <w:lang w:val="pt-BR"/>
        </w:rPr>
      </w:pPr>
    </w:p>
    <w:sectPr w:rsidR="00B95EBC" w:rsidSect="002A674A">
      <w:headerReference w:type="default" r:id="rId7"/>
      <w:footerReference w:type="default" r:id="rId8"/>
      <w:type w:val="continuous"/>
      <w:pgSz w:w="12240" w:h="15840"/>
      <w:pgMar w:top="1843" w:right="474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59" w:rsidRDefault="00CD3C59" w:rsidP="00CD3C59">
      <w:pPr>
        <w:spacing w:line="240" w:lineRule="auto"/>
      </w:pPr>
      <w:r>
        <w:separator/>
      </w:r>
    </w:p>
  </w:endnote>
  <w:endnote w:type="continuationSeparator" w:id="0">
    <w:p w:rsidR="00CD3C59" w:rsidRDefault="00CD3C59" w:rsidP="00CD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1" w:rsidRDefault="00E729E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A674A" w:rsidRPr="002A674A">
      <w:rPr>
        <w:noProof/>
        <w:lang w:val="pt-BR"/>
      </w:rPr>
      <w:t>4</w:t>
    </w:r>
    <w:r>
      <w:fldChar w:fldCharType="end"/>
    </w:r>
  </w:p>
  <w:p w:rsidR="00E729E1" w:rsidRDefault="00E729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59" w:rsidRDefault="00CD3C59" w:rsidP="00CD3C59">
      <w:pPr>
        <w:spacing w:line="240" w:lineRule="auto"/>
      </w:pPr>
      <w:r>
        <w:separator/>
      </w:r>
    </w:p>
  </w:footnote>
  <w:footnote w:type="continuationSeparator" w:id="0">
    <w:p w:rsidR="00CD3C59" w:rsidRDefault="00CD3C59" w:rsidP="00CD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7" w:type="pct"/>
      <w:jc w:val="center"/>
      <w:tblLook w:val="01E0" w:firstRow="1" w:lastRow="1" w:firstColumn="1" w:lastColumn="1" w:noHBand="0" w:noVBand="0"/>
    </w:tblPr>
    <w:tblGrid>
      <w:gridCol w:w="1742"/>
      <w:gridCol w:w="5090"/>
      <w:gridCol w:w="2069"/>
    </w:tblGrid>
    <w:tr w:rsidR="00CD3C59" w:rsidRPr="00962012" w:rsidTr="00894BF3">
      <w:trPr>
        <w:trHeight w:val="1141"/>
        <w:jc w:val="center"/>
      </w:trPr>
      <w:tc>
        <w:tcPr>
          <w:tcW w:w="979" w:type="pct"/>
          <w:vAlign w:val="center"/>
        </w:tcPr>
        <w:p w:rsidR="00CD3C59" w:rsidRPr="00962012" w:rsidRDefault="00E729E1" w:rsidP="00CD3C59">
          <w:pPr>
            <w:widowControl/>
            <w:tabs>
              <w:tab w:val="left" w:pos="905"/>
            </w:tabs>
            <w:suppressAutoHyphens/>
            <w:autoSpaceDN/>
            <w:jc w:val="center"/>
            <w:rPr>
              <w:lang w:eastAsia="ar-SA"/>
            </w:rPr>
          </w:pPr>
          <w:r w:rsidRPr="00CD3C59">
            <w:rPr>
              <w:noProof/>
              <w:lang w:val="pt-BR" w:eastAsia="pt-BR"/>
            </w:rPr>
            <w:drawing>
              <wp:inline distT="0" distB="0" distL="0" distR="0">
                <wp:extent cx="781050" cy="838200"/>
                <wp:effectExtent l="0" t="0" r="0" b="0"/>
                <wp:docPr id="9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9" w:type="pct"/>
          <w:vAlign w:val="center"/>
        </w:tcPr>
        <w:p w:rsidR="00CD3C59" w:rsidRPr="00962012" w:rsidRDefault="00CD3C59" w:rsidP="00CD3C59">
          <w:pPr>
            <w:widowControl/>
            <w:autoSpaceDN/>
            <w:jc w:val="center"/>
            <w:rPr>
              <w:b/>
              <w:bCs/>
              <w:lang w:eastAsia="pt-BR"/>
            </w:rPr>
          </w:pPr>
          <w:r w:rsidRPr="00962012">
            <w:rPr>
              <w:b/>
              <w:bCs/>
              <w:lang w:eastAsia="pt-BR"/>
            </w:rPr>
            <w:t>MUNICÍPIO DE GUAÍRA</w:t>
          </w:r>
        </w:p>
        <w:p w:rsidR="00CD3C59" w:rsidRPr="00962012" w:rsidRDefault="00CD3C59" w:rsidP="00CD3C59">
          <w:pPr>
            <w:widowControl/>
            <w:suppressAutoHyphens/>
            <w:autoSpaceDN/>
            <w:jc w:val="center"/>
            <w:rPr>
              <w:b/>
              <w:lang w:eastAsia="ar-SA"/>
            </w:rPr>
          </w:pPr>
          <w:proofErr w:type="spellStart"/>
          <w:r w:rsidRPr="00962012">
            <w:rPr>
              <w:b/>
              <w:lang w:eastAsia="ar-SA"/>
            </w:rPr>
            <w:t>Paço</w:t>
          </w:r>
          <w:proofErr w:type="spellEnd"/>
          <w:r w:rsidRPr="00962012">
            <w:rPr>
              <w:b/>
              <w:lang w:eastAsia="ar-SA"/>
            </w:rPr>
            <w:t xml:space="preserve"> Municipal “</w:t>
          </w:r>
          <w:proofErr w:type="spellStart"/>
          <w:r w:rsidRPr="00962012">
            <w:rPr>
              <w:b/>
              <w:lang w:eastAsia="ar-SA"/>
            </w:rPr>
            <w:t>Messias</w:t>
          </w:r>
          <w:proofErr w:type="spellEnd"/>
          <w:r w:rsidRPr="00962012">
            <w:rPr>
              <w:b/>
              <w:lang w:eastAsia="ar-SA"/>
            </w:rPr>
            <w:t xml:space="preserve"> </w:t>
          </w:r>
          <w:proofErr w:type="spellStart"/>
          <w:r w:rsidRPr="00962012">
            <w:rPr>
              <w:b/>
              <w:lang w:eastAsia="ar-SA"/>
            </w:rPr>
            <w:t>Cândido</w:t>
          </w:r>
          <w:proofErr w:type="spellEnd"/>
          <w:r w:rsidRPr="00962012">
            <w:rPr>
              <w:b/>
              <w:lang w:eastAsia="ar-SA"/>
            </w:rPr>
            <w:t xml:space="preserve"> </w:t>
          </w:r>
          <w:proofErr w:type="spellStart"/>
          <w:r w:rsidRPr="00962012">
            <w:rPr>
              <w:b/>
              <w:lang w:eastAsia="ar-SA"/>
            </w:rPr>
            <w:t>Faleiros</w:t>
          </w:r>
          <w:proofErr w:type="spellEnd"/>
          <w:r w:rsidRPr="00962012">
            <w:rPr>
              <w:b/>
              <w:lang w:eastAsia="ar-SA"/>
            </w:rPr>
            <w:t>”</w:t>
          </w:r>
        </w:p>
        <w:p w:rsidR="00CD3C59" w:rsidRPr="00962012" w:rsidRDefault="00CD3C59" w:rsidP="00CD3C59">
          <w:pPr>
            <w:widowControl/>
            <w:suppressAutoHyphens/>
            <w:autoSpaceDN/>
            <w:jc w:val="center"/>
            <w:rPr>
              <w:sz w:val="20"/>
              <w:szCs w:val="20"/>
              <w:lang w:eastAsia="ar-SA"/>
            </w:rPr>
          </w:pPr>
          <w:r w:rsidRPr="00962012">
            <w:rPr>
              <w:sz w:val="20"/>
              <w:szCs w:val="20"/>
              <w:lang w:eastAsia="ar-SA"/>
            </w:rPr>
            <w:t xml:space="preserve">CNPJ: 48.344.014/0001-59 </w:t>
          </w:r>
          <w:proofErr w:type="spellStart"/>
          <w:r w:rsidRPr="00962012">
            <w:rPr>
              <w:sz w:val="20"/>
              <w:szCs w:val="20"/>
              <w:lang w:eastAsia="ar-SA"/>
            </w:rPr>
            <w:t>Fone</w:t>
          </w:r>
          <w:proofErr w:type="spellEnd"/>
          <w:r w:rsidRPr="00962012">
            <w:rPr>
              <w:sz w:val="20"/>
              <w:szCs w:val="20"/>
              <w:lang w:eastAsia="ar-SA"/>
            </w:rPr>
            <w:t>: (17) 3332-5100</w:t>
          </w:r>
        </w:p>
        <w:p w:rsidR="00CD3C59" w:rsidRPr="00962012" w:rsidRDefault="00CD3C59" w:rsidP="00CD3C59">
          <w:pPr>
            <w:widowControl/>
            <w:suppressAutoHyphens/>
            <w:autoSpaceDN/>
            <w:jc w:val="center"/>
            <w:rPr>
              <w:sz w:val="20"/>
              <w:szCs w:val="20"/>
              <w:lang w:eastAsia="ar-SA"/>
            </w:rPr>
          </w:pPr>
          <w:r w:rsidRPr="00962012">
            <w:rPr>
              <w:sz w:val="20"/>
              <w:szCs w:val="20"/>
              <w:lang w:eastAsia="ar-SA"/>
            </w:rPr>
            <w:t>Av. Gabriel Garcia Leal nº 676 - CEP - 14.790-000</w:t>
          </w:r>
        </w:p>
        <w:p w:rsidR="00CD3C59" w:rsidRPr="00962012" w:rsidRDefault="00CD3C59" w:rsidP="00CD3C59">
          <w:pPr>
            <w:widowControl/>
            <w:suppressAutoHyphens/>
            <w:autoSpaceDN/>
            <w:jc w:val="center"/>
            <w:rPr>
              <w:sz w:val="20"/>
              <w:szCs w:val="20"/>
              <w:lang w:eastAsia="ar-SA"/>
            </w:rPr>
          </w:pPr>
          <w:r w:rsidRPr="00962012">
            <w:rPr>
              <w:sz w:val="20"/>
              <w:szCs w:val="20"/>
              <w:lang w:eastAsia="ar-SA"/>
            </w:rPr>
            <w:t>Guaíra - Estado de São Paulo</w:t>
          </w:r>
        </w:p>
        <w:p w:rsidR="00CD3C59" w:rsidRPr="00962012" w:rsidRDefault="002A674A" w:rsidP="00CD3C59">
          <w:pPr>
            <w:widowControl/>
            <w:tabs>
              <w:tab w:val="center" w:pos="4419"/>
              <w:tab w:val="right" w:pos="8838"/>
            </w:tabs>
            <w:suppressAutoHyphens/>
            <w:autoSpaceDN/>
            <w:jc w:val="center"/>
            <w:rPr>
              <w:sz w:val="20"/>
              <w:szCs w:val="20"/>
              <w:lang w:eastAsia="ar-SA"/>
            </w:rPr>
          </w:pPr>
          <w:hyperlink r:id="rId2" w:history="1">
            <w:r w:rsidR="00CD3C59" w:rsidRPr="00962012">
              <w:rPr>
                <w:color w:val="0000FF"/>
                <w:sz w:val="20"/>
                <w:szCs w:val="20"/>
                <w:u w:val="single"/>
                <w:lang w:eastAsia="ar-SA"/>
              </w:rPr>
              <w:t>www.guaira.sp.gov.br</w:t>
            </w:r>
          </w:hyperlink>
          <w:r w:rsidR="00CD3C59" w:rsidRPr="00962012">
            <w:rPr>
              <w:sz w:val="20"/>
              <w:szCs w:val="20"/>
              <w:lang w:eastAsia="ar-SA"/>
            </w:rPr>
            <w:t xml:space="preserve">  e-mail: </w:t>
          </w:r>
          <w:hyperlink r:id="rId3" w:history="1">
            <w:r w:rsidR="00CD3C59" w:rsidRPr="00962012">
              <w:rPr>
                <w:color w:val="0000FF"/>
                <w:sz w:val="20"/>
                <w:szCs w:val="20"/>
                <w:u w:val="single"/>
                <w:lang w:eastAsia="ar-SA"/>
              </w:rPr>
              <w:t>compras@guaira.sp.gov.br</w:t>
            </w:r>
          </w:hyperlink>
        </w:p>
      </w:tc>
      <w:tc>
        <w:tcPr>
          <w:tcW w:w="1162" w:type="pct"/>
          <w:vAlign w:val="center"/>
        </w:tcPr>
        <w:p w:rsidR="00CD3C59" w:rsidRPr="00962012" w:rsidRDefault="00E729E1" w:rsidP="00CD3C59">
          <w:pPr>
            <w:widowControl/>
            <w:autoSpaceDN/>
            <w:rPr>
              <w:b/>
              <w:bCs/>
              <w:lang w:eastAsia="pt-BR"/>
            </w:rPr>
          </w:pPr>
          <w:r w:rsidRPr="00CD3C59">
            <w:rPr>
              <w:b/>
              <w:noProof/>
              <w:lang w:val="pt-BR" w:eastAsia="pt-BR"/>
            </w:rPr>
            <w:drawing>
              <wp:inline distT="0" distB="0" distL="0" distR="0">
                <wp:extent cx="952500" cy="1038225"/>
                <wp:effectExtent l="0" t="0" r="0" b="0"/>
                <wp:docPr id="10" name="Imagem 22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C59" w:rsidRDefault="00CD3C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9"/>
    <w:rsid w:val="0018315C"/>
    <w:rsid w:val="002A674A"/>
    <w:rsid w:val="00501163"/>
    <w:rsid w:val="00702069"/>
    <w:rsid w:val="00894BF3"/>
    <w:rsid w:val="008B6D59"/>
    <w:rsid w:val="00B95EBC"/>
    <w:rsid w:val="00BD187C"/>
    <w:rsid w:val="00CD3C59"/>
    <w:rsid w:val="00DD6686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9FC5DE42-AE95-461F-872B-0F044C48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Pr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Pr>
      <w:rFonts w:eastAsia="Times New Roman"/>
      <w:color w:val="0000FF"/>
      <w:sz w:val="20"/>
      <w:szCs w:val="2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C5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D3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3C5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9E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1186-0501-405B-82FF-B5BB396D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Antonio Cavalcante</dc:creator>
  <cp:keywords/>
  <dc:description/>
  <cp:lastModifiedBy>obras14</cp:lastModifiedBy>
  <cp:revision>5</cp:revision>
  <cp:lastPrinted>2023-04-04T19:54:00Z</cp:lastPrinted>
  <dcterms:created xsi:type="dcterms:W3CDTF">2023-04-04T20:07:00Z</dcterms:created>
  <dcterms:modified xsi:type="dcterms:W3CDTF">2023-04-05T11:12:00Z</dcterms:modified>
</cp:coreProperties>
</file>