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0BF" w:rsidRPr="00D130BF" w:rsidRDefault="00477965" w:rsidP="00D130BF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850E4A">
        <w:rPr>
          <w:rFonts w:ascii="Times New Roman" w:hAnsi="Times New Roman" w:cs="Times New Roman"/>
          <w:sz w:val="24"/>
          <w:szCs w:val="24"/>
        </w:rPr>
        <w:t xml:space="preserve">Extrato de </w:t>
      </w:r>
      <w:r w:rsidR="009F4849" w:rsidRPr="00850E4A">
        <w:rPr>
          <w:rFonts w:ascii="Times New Roman" w:hAnsi="Times New Roman" w:cs="Times New Roman"/>
          <w:sz w:val="24"/>
          <w:szCs w:val="24"/>
        </w:rPr>
        <w:t>Ratificação de Dispensa</w:t>
      </w:r>
      <w:r w:rsidRPr="00850E4A">
        <w:rPr>
          <w:rFonts w:ascii="Times New Roman" w:hAnsi="Times New Roman" w:cs="Times New Roman"/>
          <w:sz w:val="24"/>
          <w:szCs w:val="24"/>
        </w:rPr>
        <w:t xml:space="preserve"> – Contratante: Munic. De Guaíra/SP, Contratada: </w:t>
      </w:r>
      <w:r w:rsidR="00D130BF" w:rsidRPr="00D130BF">
        <w:rPr>
          <w:rFonts w:ascii="Times New Roman" w:hAnsi="Times New Roman" w:cs="Times New Roman"/>
          <w:sz w:val="24"/>
          <w:szCs w:val="24"/>
        </w:rPr>
        <w:t>GERACAO BRASIL EVENTOS LTDA</w:t>
      </w:r>
      <w:r w:rsidR="009F4849" w:rsidRPr="00850E4A">
        <w:rPr>
          <w:rFonts w:ascii="Times New Roman" w:hAnsi="Times New Roman" w:cs="Times New Roman"/>
          <w:sz w:val="24"/>
          <w:szCs w:val="24"/>
        </w:rPr>
        <w:t>; Objeto:</w:t>
      </w:r>
      <w:r w:rsidR="00465301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D130BF" w:rsidRPr="00D130BF">
        <w:rPr>
          <w:rFonts w:ascii="Times New Roman" w:hAnsi="Times New Roman" w:cs="Times New Roman"/>
          <w:sz w:val="24"/>
          <w:szCs w:val="24"/>
        </w:rPr>
        <w:t>para contratação de empresa especializada para a prestação de serviços de realização de rodeio amador da 28ª festa do peão de Guaíra.</w:t>
      </w:r>
    </w:p>
    <w:p w:rsidR="00477965" w:rsidRPr="00850E4A" w:rsidRDefault="00CC0D98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850E4A">
        <w:rPr>
          <w:rFonts w:ascii="Times New Roman" w:hAnsi="Times New Roman" w:cs="Times New Roman"/>
          <w:sz w:val="24"/>
          <w:szCs w:val="24"/>
        </w:rPr>
        <w:t>,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850E4A">
        <w:rPr>
          <w:rFonts w:ascii="Times New Roman" w:hAnsi="Times New Roman" w:cs="Times New Roman"/>
          <w:sz w:val="24"/>
          <w:szCs w:val="24"/>
        </w:rPr>
        <w:t>n</w:t>
      </w:r>
      <w:r w:rsidR="00477965" w:rsidRPr="00850E4A">
        <w:rPr>
          <w:rFonts w:ascii="Times New Roman" w:hAnsi="Times New Roman" w:cs="Times New Roman"/>
          <w:sz w:val="24"/>
          <w:szCs w:val="24"/>
        </w:rPr>
        <w:t>o valor de R$</w:t>
      </w:r>
      <w:r w:rsidR="00D130BF" w:rsidRPr="00D130BF">
        <w:rPr>
          <w:rFonts w:ascii="Times New Roman" w:hAnsi="Times New Roman" w:cs="Times New Roman"/>
          <w:sz w:val="24"/>
          <w:szCs w:val="24"/>
        </w:rPr>
        <w:t>33.950,00 (trinta e três mil e novecentos cinquenta reais</w:t>
      </w:r>
      <w:r w:rsidR="00477965" w:rsidRPr="00850E4A">
        <w:rPr>
          <w:rFonts w:ascii="Times New Roman" w:hAnsi="Times New Roman" w:cs="Times New Roman"/>
          <w:sz w:val="24"/>
          <w:szCs w:val="24"/>
        </w:rPr>
        <w:t>), p</w:t>
      </w:r>
      <w:r w:rsidR="009F4849" w:rsidRPr="00850E4A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: nº </w:t>
      </w:r>
      <w:r w:rsidR="00D130BF">
        <w:rPr>
          <w:rFonts w:ascii="Times New Roman" w:hAnsi="Times New Roman" w:cs="Times New Roman"/>
          <w:sz w:val="24"/>
          <w:szCs w:val="24"/>
        </w:rPr>
        <w:t>0</w:t>
      </w:r>
      <w:r w:rsidR="00850E4A">
        <w:rPr>
          <w:rFonts w:ascii="Times New Roman" w:hAnsi="Times New Roman" w:cs="Times New Roman"/>
          <w:sz w:val="24"/>
          <w:szCs w:val="24"/>
        </w:rPr>
        <w:t>8</w:t>
      </w:r>
      <w:r w:rsidR="006C430B" w:rsidRPr="00850E4A">
        <w:rPr>
          <w:rFonts w:ascii="Times New Roman" w:hAnsi="Times New Roman" w:cs="Times New Roman"/>
          <w:sz w:val="24"/>
          <w:szCs w:val="24"/>
        </w:rPr>
        <w:t>/2022</w:t>
      </w:r>
      <w:r w:rsidR="00477965" w:rsidRPr="00850E4A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D130BF">
        <w:rPr>
          <w:rFonts w:ascii="Times New Roman" w:hAnsi="Times New Roman" w:cs="Times New Roman"/>
          <w:sz w:val="24"/>
          <w:szCs w:val="24"/>
        </w:rPr>
        <w:t>105</w:t>
      </w:r>
      <w:r w:rsidR="00850E4A">
        <w:rPr>
          <w:rFonts w:ascii="Times New Roman" w:hAnsi="Times New Roman" w:cs="Times New Roman"/>
          <w:sz w:val="24"/>
          <w:szCs w:val="24"/>
        </w:rPr>
        <w:t>/</w:t>
      </w:r>
      <w:r w:rsidR="006C430B" w:rsidRPr="00850E4A">
        <w:rPr>
          <w:rFonts w:ascii="Times New Roman" w:hAnsi="Times New Roman" w:cs="Times New Roman"/>
          <w:sz w:val="24"/>
          <w:szCs w:val="24"/>
        </w:rPr>
        <w:t>202</w:t>
      </w:r>
      <w:r w:rsidR="00D130BF">
        <w:rPr>
          <w:rFonts w:ascii="Times New Roman" w:hAnsi="Times New Roman" w:cs="Times New Roman"/>
          <w:sz w:val="24"/>
          <w:szCs w:val="24"/>
        </w:rPr>
        <w:t>3</w:t>
      </w:r>
      <w:r w:rsidR="009F4849" w:rsidRPr="00850E4A">
        <w:rPr>
          <w:rFonts w:ascii="Times New Roman" w:hAnsi="Times New Roman" w:cs="Times New Roman"/>
          <w:sz w:val="24"/>
          <w:szCs w:val="24"/>
        </w:rPr>
        <w:t>.</w:t>
      </w:r>
      <w:r w:rsidR="00932FA4" w:rsidRPr="00850E4A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documentação pelo site:</w:t>
      </w:r>
      <w:r w:rsidR="00850E4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850E4A" w:rsidRPr="00C52442">
          <w:rPr>
            <w:rStyle w:val="Hyperlink"/>
            <w:rFonts w:ascii="Times New Roman" w:hAnsi="Times New Roman" w:cs="Times New Roman"/>
            <w:sz w:val="24"/>
            <w:szCs w:val="24"/>
          </w:rPr>
          <w:t>https://guaira.sp.gov.br/dispensa-no28-2022-contratacao-de-empresa-especializada-na-prestacao-de-servico-para-o-rodeio-amador/</w:t>
        </w:r>
      </w:hyperlink>
      <w:r w:rsid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850E4A">
        <w:rPr>
          <w:rFonts w:ascii="Times New Roman" w:hAnsi="Times New Roman" w:cs="Times New Roman"/>
          <w:sz w:val="24"/>
          <w:szCs w:val="24"/>
        </w:rPr>
        <w:t>;</w:t>
      </w:r>
      <w:r w:rsidR="009F4849" w:rsidRPr="00850E4A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850E4A">
        <w:rPr>
          <w:rFonts w:ascii="Times New Roman" w:hAnsi="Times New Roman" w:cs="Times New Roman"/>
          <w:sz w:val="24"/>
          <w:szCs w:val="24"/>
        </w:rPr>
        <w:t>1</w:t>
      </w:r>
      <w:r w:rsidR="00D130BF">
        <w:rPr>
          <w:rFonts w:ascii="Times New Roman" w:hAnsi="Times New Roman" w:cs="Times New Roman"/>
          <w:sz w:val="24"/>
          <w:szCs w:val="24"/>
        </w:rPr>
        <w:t>2</w:t>
      </w:r>
      <w:r w:rsidR="00850E4A">
        <w:rPr>
          <w:rFonts w:ascii="Times New Roman" w:hAnsi="Times New Roman" w:cs="Times New Roman"/>
          <w:sz w:val="24"/>
          <w:szCs w:val="24"/>
        </w:rPr>
        <w:t xml:space="preserve"> de maio de 202</w:t>
      </w:r>
      <w:r w:rsidR="00D130BF">
        <w:rPr>
          <w:rFonts w:ascii="Times New Roman" w:hAnsi="Times New Roman" w:cs="Times New Roman"/>
          <w:sz w:val="24"/>
          <w:szCs w:val="24"/>
        </w:rPr>
        <w:t>3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850E4A">
        <w:rPr>
          <w:rFonts w:ascii="Times New Roman" w:hAnsi="Times New Roman" w:cs="Times New Roman"/>
          <w:sz w:val="24"/>
          <w:szCs w:val="24"/>
        </w:rPr>
        <w:t>–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D130BF" w:rsidRPr="00850E4A">
        <w:rPr>
          <w:rFonts w:ascii="Times New Roman" w:hAnsi="Times New Roman" w:cs="Times New Roman"/>
          <w:sz w:val="24"/>
          <w:szCs w:val="24"/>
        </w:rPr>
        <w:t>Antônio</w:t>
      </w:r>
      <w:r w:rsidR="006C430B" w:rsidRPr="00850E4A">
        <w:rPr>
          <w:rFonts w:ascii="Times New Roman" w:hAnsi="Times New Roman" w:cs="Times New Roman"/>
          <w:sz w:val="24"/>
          <w:szCs w:val="24"/>
        </w:rPr>
        <w:t xml:space="preserve"> Manoel da Silva Junior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 Pref</w:t>
      </w:r>
      <w:r w:rsidR="00D130BF">
        <w:rPr>
          <w:rFonts w:ascii="Times New Roman" w:hAnsi="Times New Roman" w:cs="Times New Roman"/>
          <w:sz w:val="24"/>
          <w:szCs w:val="24"/>
        </w:rPr>
        <w:t>eito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D130BF">
        <w:rPr>
          <w:rFonts w:ascii="Times New Roman" w:hAnsi="Times New Roman" w:cs="Times New Roman"/>
          <w:sz w:val="24"/>
          <w:szCs w:val="24"/>
        </w:rPr>
        <w:t>do Município de Guaíra-SP</w:t>
      </w:r>
      <w:r w:rsidR="00477965" w:rsidRPr="00850E4A">
        <w:rPr>
          <w:rFonts w:ascii="Times New Roman" w:hAnsi="Times New Roman" w:cs="Times New Roman"/>
          <w:sz w:val="24"/>
          <w:szCs w:val="24"/>
        </w:rPr>
        <w:t>.</w:t>
      </w:r>
    </w:p>
    <w:p w:rsidR="00477965" w:rsidRPr="00A20A43" w:rsidRDefault="00477965" w:rsidP="00CC0D98">
      <w:pPr>
        <w:pStyle w:val="TextosemFormatao"/>
        <w:jc w:val="both"/>
        <w:rPr>
          <w:rFonts w:ascii="Times New Roman" w:hAnsi="Times New Roman" w:cs="Times New Roman"/>
          <w:sz w:val="32"/>
          <w:szCs w:val="32"/>
        </w:rPr>
      </w:pPr>
    </w:p>
    <w:p w:rsidR="00477965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p w:rsidR="00D130BF" w:rsidRDefault="00D130BF" w:rsidP="00CC0D98">
      <w:pPr>
        <w:pStyle w:val="TextosemFormatao"/>
        <w:jc w:val="both"/>
        <w:rPr>
          <w:rFonts w:ascii="Times New Roman" w:hAnsi="Times New Roman" w:cs="Times New Roman"/>
        </w:rPr>
      </w:pPr>
    </w:p>
    <w:p w:rsidR="00D130BF" w:rsidRPr="00AA5669" w:rsidRDefault="00D130BF" w:rsidP="00CC0D98">
      <w:pPr>
        <w:pStyle w:val="TextosemFormata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130BF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F82"/>
    <w:rsid w:val="0005040C"/>
    <w:rsid w:val="000E25CD"/>
    <w:rsid w:val="000F1EF3"/>
    <w:rsid w:val="00235D47"/>
    <w:rsid w:val="002A742F"/>
    <w:rsid w:val="003966DF"/>
    <w:rsid w:val="00465301"/>
    <w:rsid w:val="00477965"/>
    <w:rsid w:val="0067031F"/>
    <w:rsid w:val="006C430B"/>
    <w:rsid w:val="007302C3"/>
    <w:rsid w:val="0075095A"/>
    <w:rsid w:val="00850E4A"/>
    <w:rsid w:val="00882ABE"/>
    <w:rsid w:val="00932FA4"/>
    <w:rsid w:val="009B5A27"/>
    <w:rsid w:val="009F4849"/>
    <w:rsid w:val="00A20A43"/>
    <w:rsid w:val="00A23EAF"/>
    <w:rsid w:val="00A72062"/>
    <w:rsid w:val="00A96D45"/>
    <w:rsid w:val="00AA5669"/>
    <w:rsid w:val="00AF01A0"/>
    <w:rsid w:val="00C93E7E"/>
    <w:rsid w:val="00CB466B"/>
    <w:rsid w:val="00CB7519"/>
    <w:rsid w:val="00CC0D98"/>
    <w:rsid w:val="00D04609"/>
    <w:rsid w:val="00D130BF"/>
    <w:rsid w:val="00D65F82"/>
    <w:rsid w:val="00DD587E"/>
    <w:rsid w:val="00E326FA"/>
    <w:rsid w:val="00E56947"/>
    <w:rsid w:val="00E62885"/>
    <w:rsid w:val="00FB27EE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229D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uaira.sp.gov.br/dispensa-no28-2022-contratacao-de-empresa-especializada-na-prestacao-de-servico-para-o-rodeio-amado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9</cp:revision>
  <cp:lastPrinted>2022-05-13T20:38:00Z</cp:lastPrinted>
  <dcterms:created xsi:type="dcterms:W3CDTF">2020-01-27T18:09:00Z</dcterms:created>
  <dcterms:modified xsi:type="dcterms:W3CDTF">2023-05-12T18:53:00Z</dcterms:modified>
</cp:coreProperties>
</file>