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Default="00E97E56" w:rsidP="00442126">
      <w:pPr>
        <w:pStyle w:val="TextosemFormatao"/>
        <w:jc w:val="both"/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442126">
        <w:rPr>
          <w:rFonts w:ascii="Times New Roman" w:hAnsi="Times New Roman"/>
          <w:b/>
          <w:sz w:val="24"/>
          <w:szCs w:val="24"/>
        </w:rPr>
        <w:t>PARA DISPENSA DE LICITAÇÃO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442126">
        <w:rPr>
          <w:rFonts w:ascii="Times New Roman" w:hAnsi="Times New Roman"/>
          <w:sz w:val="24"/>
          <w:szCs w:val="24"/>
        </w:rPr>
        <w:t>50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3A5484">
        <w:rPr>
          <w:rFonts w:ascii="Times New Roman" w:hAnsi="Times New Roman"/>
          <w:sz w:val="24"/>
          <w:szCs w:val="24"/>
        </w:rPr>
        <w:t>1</w:t>
      </w:r>
      <w:r w:rsidR="00442126">
        <w:rPr>
          <w:rFonts w:ascii="Times New Roman" w:hAnsi="Times New Roman"/>
          <w:sz w:val="24"/>
          <w:szCs w:val="24"/>
        </w:rPr>
        <w:t>45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</w:t>
      </w:r>
      <w:r w:rsidR="00442126">
        <w:rPr>
          <w:rFonts w:ascii="Times New Roman" w:hAnsi="Times New Roman"/>
          <w:sz w:val="24"/>
          <w:szCs w:val="24"/>
        </w:rPr>
        <w:t xml:space="preserve"> </w:t>
      </w:r>
      <w:r w:rsidR="00442126" w:rsidRPr="00442126">
        <w:rPr>
          <w:rFonts w:ascii="Times New Roman" w:hAnsi="Times New Roman"/>
          <w:b/>
          <w:bCs/>
          <w:sz w:val="24"/>
          <w:szCs w:val="24"/>
        </w:rPr>
        <w:t>AQUISIÇÃO DE</w:t>
      </w:r>
      <w:r w:rsidRPr="00FC09F2">
        <w:rPr>
          <w:rFonts w:ascii="Times New Roman" w:hAnsi="Times New Roman"/>
          <w:sz w:val="24"/>
          <w:szCs w:val="24"/>
        </w:rPr>
        <w:t xml:space="preserve"> </w:t>
      </w:r>
      <w:r w:rsidR="00442126">
        <w:rPr>
          <w:rFonts w:ascii="Times New Roman" w:hAnsi="Times New Roman"/>
          <w:b/>
          <w:sz w:val="24"/>
          <w:szCs w:val="24"/>
        </w:rPr>
        <w:t>MEDALHAS E TROFEUS PARA JUDO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442126">
        <w:rPr>
          <w:rFonts w:ascii="Times New Roman" w:hAnsi="Times New Roman"/>
          <w:b/>
          <w:sz w:val="24"/>
          <w:szCs w:val="24"/>
        </w:rPr>
        <w:t>05/06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442126">
        <w:rPr>
          <w:rFonts w:ascii="Times New Roman" w:hAnsi="Times New Roman"/>
          <w:b/>
          <w:sz w:val="24"/>
          <w:szCs w:val="24"/>
        </w:rPr>
        <w:t>07/06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85352F" w:rsidRPr="0085352F">
        <w:t xml:space="preserve"> </w:t>
      </w:r>
      <w:hyperlink r:id="rId5" w:history="1">
        <w:r w:rsidR="009608D4" w:rsidRPr="00D55858">
          <w:rPr>
            <w:rStyle w:val="Hyperlink"/>
            <w:rFonts w:ascii="Times New Roman" w:hAnsi="Times New Roman"/>
            <w:sz w:val="24"/>
            <w:szCs w:val="24"/>
          </w:rPr>
          <w:t xml:space="preserve">https://www.guaira.sp.gov.br/licitacao/detalhe/            </w:t>
        </w:r>
        <w:r w:rsidR="009608D4" w:rsidRPr="00D55858">
          <w:rPr>
            <w:rStyle w:val="Hyperlink"/>
            <w:rFonts w:ascii="Times New Roman" w:hAnsi="Times New Roman"/>
            <w:sz w:val="24"/>
            <w:szCs w:val="24"/>
          </w:rPr>
          <w:t>11737/pstrongaquisicao-destrong-strongmedalhas-e-trofeus-para-judostrongp/</w:t>
        </w:r>
        <w:r w:rsidR="009608D4" w:rsidRPr="00D5585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  <w:r w:rsidR="0085352F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442126">
        <w:rPr>
          <w:rFonts w:ascii="Times New Roman" w:hAnsi="Times New Roman"/>
          <w:sz w:val="24"/>
          <w:szCs w:val="24"/>
        </w:rPr>
        <w:t>02</w:t>
      </w:r>
      <w:r w:rsidR="00545FF9">
        <w:rPr>
          <w:rFonts w:ascii="Times New Roman" w:hAnsi="Times New Roman"/>
          <w:sz w:val="24"/>
          <w:szCs w:val="24"/>
        </w:rPr>
        <w:t xml:space="preserve"> de </w:t>
      </w:r>
      <w:r w:rsidR="00442126">
        <w:rPr>
          <w:rFonts w:ascii="Times New Roman" w:hAnsi="Times New Roman"/>
          <w:sz w:val="24"/>
          <w:szCs w:val="24"/>
        </w:rPr>
        <w:t>junh</w:t>
      </w:r>
      <w:r w:rsidR="00545FF9">
        <w:rPr>
          <w:rFonts w:ascii="Times New Roman" w:hAnsi="Times New Roman"/>
          <w:sz w:val="24"/>
          <w:szCs w:val="24"/>
        </w:rPr>
        <w:t>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442126" w:rsidRPr="00442126">
        <w:rPr>
          <w:rFonts w:ascii="Times New Roman" w:hAnsi="Times New Roman"/>
          <w:sz w:val="24"/>
          <w:szCs w:val="24"/>
        </w:rPr>
        <w:t>Lucinéia Alves da Luz</w:t>
      </w:r>
      <w:r w:rsidR="00442126">
        <w:rPr>
          <w:rFonts w:ascii="Times New Roman" w:hAnsi="Times New Roman"/>
          <w:sz w:val="24"/>
          <w:szCs w:val="24"/>
        </w:rPr>
        <w:t xml:space="preserve">. </w:t>
      </w:r>
      <w:r w:rsidR="00442126" w:rsidRPr="00442126">
        <w:rPr>
          <w:rFonts w:ascii="Times New Roman" w:hAnsi="Times New Roman"/>
          <w:sz w:val="24"/>
          <w:szCs w:val="24"/>
        </w:rPr>
        <w:t>Assessor Técnico de Dispensa e Inexigibilidade de Licitação</w:t>
      </w:r>
      <w:bookmarkStart w:id="0" w:name="_GoBack"/>
      <w:bookmarkEnd w:id="0"/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3A5484"/>
    <w:rsid w:val="003D302F"/>
    <w:rsid w:val="00442126"/>
    <w:rsid w:val="00530A74"/>
    <w:rsid w:val="00545FF9"/>
    <w:rsid w:val="005B6D75"/>
    <w:rsid w:val="005E16C5"/>
    <w:rsid w:val="006E3963"/>
    <w:rsid w:val="007411FD"/>
    <w:rsid w:val="0080075C"/>
    <w:rsid w:val="0085352F"/>
    <w:rsid w:val="008855F6"/>
    <w:rsid w:val="0094591A"/>
    <w:rsid w:val="009608D4"/>
    <w:rsid w:val="009B7BED"/>
    <w:rsid w:val="00A062B2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825B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%20%20%20%20%20%20%20%20%20%20%20%2011737/pstrongaquisicao-destrong-strongmedalhas-e-trofeus-para-judostrongp/%20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23</cp:revision>
  <cp:lastPrinted>2022-12-20T13:08:00Z</cp:lastPrinted>
  <dcterms:created xsi:type="dcterms:W3CDTF">2022-11-16T11:41:00Z</dcterms:created>
  <dcterms:modified xsi:type="dcterms:W3CDTF">2023-06-02T14:43:00Z</dcterms:modified>
</cp:coreProperties>
</file>