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945530" w:rsidRDefault="00945530" w:rsidP="00B071D9">
      <w:pPr>
        <w:pStyle w:val="TextosemFormata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530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 w:rsidR="00AC7E91"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Pr="00945530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945530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="00C60447" w:rsidRPr="00945530">
        <w:rPr>
          <w:rFonts w:ascii="Times New Roman" w:hAnsi="Times New Roman" w:cs="Times New Roman"/>
          <w:b/>
          <w:bCs/>
          <w:sz w:val="24"/>
          <w:szCs w:val="24"/>
        </w:rPr>
        <w:t>BIG COMPANY COMERCIO E SERVIÇOS DE INFORMATICA - EIRELI</w:t>
      </w:r>
      <w:r w:rsidR="009F4849" w:rsidRPr="00945530">
        <w:rPr>
          <w:rFonts w:ascii="Times New Roman" w:hAnsi="Times New Roman" w:cs="Times New Roman"/>
          <w:sz w:val="24"/>
          <w:szCs w:val="24"/>
        </w:rPr>
        <w:t>; Objeto:</w:t>
      </w:r>
      <w:r w:rsidR="0075095A" w:rsidRPr="00945530">
        <w:rPr>
          <w:rFonts w:ascii="Times New Roman" w:hAnsi="Times New Roman" w:cs="Times New Roman"/>
          <w:sz w:val="24"/>
          <w:szCs w:val="24"/>
        </w:rPr>
        <w:t xml:space="preserve"> </w:t>
      </w:r>
      <w:r w:rsidR="00C60447" w:rsidRPr="00945530">
        <w:rPr>
          <w:rFonts w:ascii="Times New Roman" w:hAnsi="Times New Roman" w:cs="Times New Roman"/>
          <w:sz w:val="24"/>
          <w:szCs w:val="24"/>
        </w:rPr>
        <w:t xml:space="preserve">a contratação de empresa especializada no fornecimento de software antivírus para a proteção e segurança dos dados e informações dos computadores da Prefeitura do Município de </w:t>
      </w:r>
      <w:r w:rsidR="00AC7E91" w:rsidRPr="00945530">
        <w:rPr>
          <w:rFonts w:ascii="Times New Roman" w:hAnsi="Times New Roman" w:cs="Times New Roman"/>
          <w:sz w:val="24"/>
          <w:szCs w:val="24"/>
        </w:rPr>
        <w:t>Guaíra</w:t>
      </w:r>
      <w:r w:rsidR="00C60447" w:rsidRPr="00945530">
        <w:rPr>
          <w:rFonts w:ascii="Times New Roman" w:hAnsi="Times New Roman" w:cs="Times New Roman"/>
          <w:sz w:val="24"/>
          <w:szCs w:val="24"/>
        </w:rPr>
        <w:t>/SP</w:t>
      </w:r>
      <w:r w:rsidR="00CC0D98" w:rsidRPr="00945530">
        <w:rPr>
          <w:rFonts w:ascii="Times New Roman" w:hAnsi="Times New Roman" w:cs="Times New Roman"/>
          <w:sz w:val="24"/>
          <w:szCs w:val="24"/>
        </w:rPr>
        <w:t>,</w:t>
      </w:r>
      <w:r w:rsidR="00477965" w:rsidRPr="00945530">
        <w:rPr>
          <w:rFonts w:ascii="Times New Roman" w:hAnsi="Times New Roman" w:cs="Times New Roman"/>
          <w:sz w:val="24"/>
          <w:szCs w:val="24"/>
        </w:rPr>
        <w:t xml:space="preserve"> </w:t>
      </w:r>
      <w:r w:rsidR="00AC7E91">
        <w:rPr>
          <w:rFonts w:ascii="Times New Roman" w:hAnsi="Times New Roman" w:cs="Times New Roman"/>
          <w:sz w:val="24"/>
          <w:szCs w:val="24"/>
        </w:rPr>
        <w:t>n</w:t>
      </w:r>
      <w:r w:rsidR="00477965" w:rsidRPr="00945530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B071D9" w:rsidRPr="00B071D9">
        <w:rPr>
          <w:rFonts w:ascii="Times New Roman" w:hAnsi="Times New Roman" w:cs="Times New Roman"/>
          <w:sz w:val="24"/>
          <w:szCs w:val="24"/>
        </w:rPr>
        <w:t>R$ 30.000,00 (trinta mil reais)</w:t>
      </w:r>
      <w:r w:rsidR="00477965" w:rsidRPr="00945530">
        <w:rPr>
          <w:rFonts w:ascii="Times New Roman" w:hAnsi="Times New Roman" w:cs="Times New Roman"/>
          <w:sz w:val="24"/>
          <w:szCs w:val="24"/>
        </w:rPr>
        <w:t>, p</w:t>
      </w:r>
      <w:r w:rsidR="009F4849" w:rsidRPr="00945530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945530">
        <w:rPr>
          <w:rFonts w:ascii="Times New Roman" w:hAnsi="Times New Roman" w:cs="Times New Roman"/>
          <w:sz w:val="24"/>
          <w:szCs w:val="24"/>
        </w:rPr>
        <w:t xml:space="preserve">: nº </w:t>
      </w:r>
      <w:r w:rsidR="00B071D9">
        <w:rPr>
          <w:rFonts w:ascii="Times New Roman" w:hAnsi="Times New Roman" w:cs="Times New Roman"/>
          <w:sz w:val="24"/>
          <w:szCs w:val="24"/>
        </w:rPr>
        <w:t>23</w:t>
      </w:r>
      <w:r w:rsidRPr="00945530">
        <w:rPr>
          <w:rFonts w:ascii="Times New Roman" w:hAnsi="Times New Roman" w:cs="Times New Roman"/>
          <w:sz w:val="24"/>
          <w:szCs w:val="24"/>
        </w:rPr>
        <w:t>/2023</w:t>
      </w:r>
      <w:r w:rsidR="00477965" w:rsidRPr="00945530">
        <w:rPr>
          <w:rFonts w:ascii="Times New Roman" w:hAnsi="Times New Roman" w:cs="Times New Roman"/>
          <w:sz w:val="24"/>
          <w:szCs w:val="24"/>
        </w:rPr>
        <w:t>; Processo: nº</w:t>
      </w:r>
      <w:r w:rsidR="00C60447" w:rsidRPr="00945530">
        <w:rPr>
          <w:rFonts w:ascii="Times New Roman" w:hAnsi="Times New Roman" w:cs="Times New Roman"/>
          <w:sz w:val="24"/>
          <w:szCs w:val="24"/>
        </w:rPr>
        <w:t xml:space="preserve"> </w:t>
      </w:r>
      <w:r w:rsidRPr="00945530">
        <w:rPr>
          <w:rFonts w:ascii="Times New Roman" w:hAnsi="Times New Roman" w:cs="Times New Roman"/>
          <w:sz w:val="24"/>
          <w:szCs w:val="24"/>
        </w:rPr>
        <w:t>43</w:t>
      </w:r>
      <w:r w:rsidR="00C60447" w:rsidRPr="00945530">
        <w:rPr>
          <w:rFonts w:ascii="Times New Roman" w:hAnsi="Times New Roman" w:cs="Times New Roman"/>
          <w:sz w:val="24"/>
          <w:szCs w:val="24"/>
        </w:rPr>
        <w:t>/</w:t>
      </w:r>
      <w:r w:rsidRPr="00945530">
        <w:rPr>
          <w:rFonts w:ascii="Times New Roman" w:hAnsi="Times New Roman" w:cs="Times New Roman"/>
          <w:sz w:val="24"/>
          <w:szCs w:val="24"/>
        </w:rPr>
        <w:t>2023</w:t>
      </w:r>
      <w:r w:rsidR="00AC7E91">
        <w:rPr>
          <w:rFonts w:ascii="Times New Roman" w:hAnsi="Times New Roman" w:cs="Times New Roman"/>
          <w:sz w:val="24"/>
          <w:szCs w:val="24"/>
        </w:rPr>
        <w:t>; Contrato nº 55/2023. Data da Assinatura: 20 de março de 2023.</w:t>
      </w:r>
      <w:r w:rsidR="00932FA4" w:rsidRPr="00945530">
        <w:rPr>
          <w:rFonts w:ascii="Times New Roman" w:hAnsi="Times New Roman" w:cs="Times New Roman"/>
          <w:sz w:val="24"/>
          <w:szCs w:val="24"/>
        </w:rPr>
        <w:t xml:space="preserve"> Depto. de Compras disponibiliza </w:t>
      </w:r>
      <w:r w:rsidRPr="00945530">
        <w:rPr>
          <w:rFonts w:ascii="Times New Roman" w:hAnsi="Times New Roman" w:cs="Times New Roman"/>
          <w:sz w:val="24"/>
          <w:szCs w:val="24"/>
        </w:rPr>
        <w:t>as demais documentações</w:t>
      </w:r>
      <w:r w:rsidR="00932FA4" w:rsidRPr="00945530">
        <w:rPr>
          <w:rFonts w:ascii="Times New Roman" w:hAnsi="Times New Roman" w:cs="Times New Roman"/>
          <w:sz w:val="24"/>
          <w:szCs w:val="24"/>
        </w:rPr>
        <w:t xml:space="preserve"> pelo site</w:t>
      </w:r>
      <w:r w:rsidR="00AC7E91">
        <w:rPr>
          <w:rFonts w:ascii="Times New Roman" w:hAnsi="Times New Roman" w:cs="Times New Roman"/>
          <w:sz w:val="24"/>
          <w:szCs w:val="24"/>
        </w:rPr>
        <w:t>.</w:t>
      </w:r>
      <w:r w:rsidR="004942E4" w:rsidRPr="004942E4">
        <w:t xml:space="preserve"> </w:t>
      </w:r>
      <w:r w:rsidR="009F4849" w:rsidRPr="00945530">
        <w:rPr>
          <w:rFonts w:ascii="Times New Roman" w:hAnsi="Times New Roman" w:cs="Times New Roman"/>
          <w:sz w:val="24"/>
          <w:szCs w:val="24"/>
        </w:rPr>
        <w:t>Guaíra/SP:</w:t>
      </w:r>
      <w:r w:rsidR="00C60447" w:rsidRPr="00945530">
        <w:rPr>
          <w:rFonts w:ascii="Times New Roman" w:hAnsi="Times New Roman" w:cs="Times New Roman"/>
          <w:sz w:val="24"/>
          <w:szCs w:val="24"/>
        </w:rPr>
        <w:t xml:space="preserve"> </w:t>
      </w:r>
      <w:r w:rsidR="00AC7E91">
        <w:rPr>
          <w:rFonts w:ascii="Times New Roman" w:hAnsi="Times New Roman" w:cs="Times New Roman"/>
          <w:sz w:val="24"/>
          <w:szCs w:val="24"/>
        </w:rPr>
        <w:t>27</w:t>
      </w:r>
      <w:r w:rsidR="00C60447" w:rsidRPr="00945530">
        <w:rPr>
          <w:rFonts w:ascii="Times New Roman" w:hAnsi="Times New Roman" w:cs="Times New Roman"/>
          <w:sz w:val="24"/>
          <w:szCs w:val="24"/>
        </w:rPr>
        <w:t xml:space="preserve"> de</w:t>
      </w:r>
      <w:r w:rsidRPr="00945530">
        <w:rPr>
          <w:rFonts w:ascii="Times New Roman" w:hAnsi="Times New Roman" w:cs="Times New Roman"/>
          <w:sz w:val="24"/>
          <w:szCs w:val="24"/>
        </w:rPr>
        <w:t xml:space="preserve"> </w:t>
      </w:r>
      <w:r w:rsidR="00B071D9">
        <w:rPr>
          <w:rFonts w:ascii="Times New Roman" w:hAnsi="Times New Roman" w:cs="Times New Roman"/>
          <w:sz w:val="24"/>
          <w:szCs w:val="24"/>
        </w:rPr>
        <w:t>março</w:t>
      </w:r>
      <w:r w:rsidR="00C60447" w:rsidRPr="00945530">
        <w:rPr>
          <w:rFonts w:ascii="Times New Roman" w:hAnsi="Times New Roman" w:cs="Times New Roman"/>
          <w:sz w:val="24"/>
          <w:szCs w:val="24"/>
        </w:rPr>
        <w:t xml:space="preserve"> de 202</w:t>
      </w:r>
      <w:r w:rsidRPr="00945530">
        <w:rPr>
          <w:rFonts w:ascii="Times New Roman" w:hAnsi="Times New Roman" w:cs="Times New Roman"/>
          <w:sz w:val="24"/>
          <w:szCs w:val="24"/>
        </w:rPr>
        <w:t>3</w:t>
      </w:r>
      <w:r w:rsidR="00477965" w:rsidRPr="00945530">
        <w:rPr>
          <w:rFonts w:ascii="Times New Roman" w:hAnsi="Times New Roman" w:cs="Times New Roman"/>
          <w:sz w:val="24"/>
          <w:szCs w:val="24"/>
        </w:rPr>
        <w:t xml:space="preserve"> </w:t>
      </w:r>
      <w:r w:rsidR="00C60447" w:rsidRPr="00945530">
        <w:rPr>
          <w:rFonts w:ascii="Times New Roman" w:hAnsi="Times New Roman" w:cs="Times New Roman"/>
          <w:sz w:val="24"/>
          <w:szCs w:val="24"/>
        </w:rPr>
        <w:t>–</w:t>
      </w:r>
      <w:r w:rsidR="00477965" w:rsidRPr="00945530">
        <w:rPr>
          <w:rFonts w:ascii="Times New Roman" w:hAnsi="Times New Roman" w:cs="Times New Roman"/>
          <w:sz w:val="24"/>
          <w:szCs w:val="24"/>
        </w:rPr>
        <w:t xml:space="preserve"> </w:t>
      </w:r>
      <w:r w:rsidR="00C60447" w:rsidRPr="00945530">
        <w:rPr>
          <w:rFonts w:ascii="Times New Roman" w:hAnsi="Times New Roman" w:cs="Times New Roman"/>
          <w:sz w:val="24"/>
          <w:szCs w:val="24"/>
        </w:rPr>
        <w:t xml:space="preserve">Antonio Manoel da Silva Junior - </w:t>
      </w:r>
      <w:r w:rsidR="00477965" w:rsidRPr="00945530">
        <w:rPr>
          <w:rFonts w:ascii="Times New Roman" w:hAnsi="Times New Roman" w:cs="Times New Roman"/>
          <w:sz w:val="24"/>
          <w:szCs w:val="24"/>
        </w:rPr>
        <w:t>Pref</w:t>
      </w:r>
      <w:r>
        <w:rPr>
          <w:rFonts w:ascii="Times New Roman" w:hAnsi="Times New Roman" w:cs="Times New Roman"/>
          <w:sz w:val="24"/>
          <w:szCs w:val="24"/>
        </w:rPr>
        <w:t>eito</w:t>
      </w:r>
      <w:r w:rsidR="00477965" w:rsidRPr="00945530">
        <w:rPr>
          <w:rFonts w:ascii="Times New Roman" w:hAnsi="Times New Roman" w:cs="Times New Roman"/>
          <w:sz w:val="24"/>
          <w:szCs w:val="24"/>
        </w:rPr>
        <w:t xml:space="preserve"> Munic</w:t>
      </w:r>
      <w:r>
        <w:rPr>
          <w:rFonts w:ascii="Times New Roman" w:hAnsi="Times New Roman" w:cs="Times New Roman"/>
          <w:sz w:val="24"/>
          <w:szCs w:val="24"/>
        </w:rPr>
        <w:t>ipal</w:t>
      </w:r>
      <w:r w:rsidR="00477965" w:rsidRPr="0094553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77965" w:rsidRPr="0075095A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F82"/>
    <w:rsid w:val="000F1EF3"/>
    <w:rsid w:val="00235D47"/>
    <w:rsid w:val="003113FF"/>
    <w:rsid w:val="003966DF"/>
    <w:rsid w:val="00477965"/>
    <w:rsid w:val="004942E4"/>
    <w:rsid w:val="0067031F"/>
    <w:rsid w:val="007302C3"/>
    <w:rsid w:val="0075095A"/>
    <w:rsid w:val="00882ABE"/>
    <w:rsid w:val="00925256"/>
    <w:rsid w:val="00932FA4"/>
    <w:rsid w:val="00945530"/>
    <w:rsid w:val="009B5A27"/>
    <w:rsid w:val="009F4849"/>
    <w:rsid w:val="00A23EAF"/>
    <w:rsid w:val="00A72062"/>
    <w:rsid w:val="00A96D45"/>
    <w:rsid w:val="00AA5669"/>
    <w:rsid w:val="00AC7E91"/>
    <w:rsid w:val="00AF01A0"/>
    <w:rsid w:val="00B071D9"/>
    <w:rsid w:val="00C60447"/>
    <w:rsid w:val="00C93E7E"/>
    <w:rsid w:val="00CB466B"/>
    <w:rsid w:val="00CB7519"/>
    <w:rsid w:val="00CC0D98"/>
    <w:rsid w:val="00D65F82"/>
    <w:rsid w:val="00DD587E"/>
    <w:rsid w:val="00E326FA"/>
    <w:rsid w:val="00E56947"/>
    <w:rsid w:val="00E62885"/>
    <w:rsid w:val="00F61922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1AE8"/>
  <w15:docId w15:val="{29A52455-B4F9-4583-8B13-580030CE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60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8</cp:revision>
  <cp:lastPrinted>2022-01-28T18:31:00Z</cp:lastPrinted>
  <dcterms:created xsi:type="dcterms:W3CDTF">2020-01-27T18:09:00Z</dcterms:created>
  <dcterms:modified xsi:type="dcterms:W3CDTF">2023-03-24T19:07:00Z</dcterms:modified>
</cp:coreProperties>
</file>