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890CA0">
        <w:rPr>
          <w:rFonts w:ascii="Times New Roman" w:hAnsi="Times New Roman"/>
          <w:b/>
          <w:sz w:val="24"/>
          <w:szCs w:val="24"/>
        </w:rPr>
        <w:t xml:space="preserve">n° </w:t>
      </w:r>
      <w:r w:rsidR="00B27E79">
        <w:rPr>
          <w:rFonts w:ascii="Times New Roman" w:hAnsi="Times New Roman"/>
          <w:b/>
          <w:sz w:val="24"/>
          <w:szCs w:val="24"/>
        </w:rPr>
        <w:t>16</w:t>
      </w:r>
      <w:r w:rsidR="00890CA0">
        <w:rPr>
          <w:rFonts w:ascii="Times New Roman" w:hAnsi="Times New Roman"/>
          <w:b/>
          <w:sz w:val="24"/>
          <w:szCs w:val="24"/>
        </w:rPr>
        <w:t xml:space="preserve"> 2023</w:t>
      </w:r>
      <w:r w:rsidR="005F4C30" w:rsidRPr="00FC09F2">
        <w:rPr>
          <w:rFonts w:ascii="Times New Roman" w:hAnsi="Times New Roman"/>
          <w:sz w:val="24"/>
          <w:szCs w:val="24"/>
        </w:rPr>
        <w:t xml:space="preserve"> </w:t>
      </w:r>
      <w:r w:rsidR="00890CA0">
        <w:rPr>
          <w:rFonts w:ascii="Times New Roman" w:hAnsi="Times New Roman"/>
          <w:b/>
          <w:sz w:val="24"/>
          <w:szCs w:val="24"/>
        </w:rPr>
        <w:t>-</w:t>
      </w:r>
      <w:r w:rsidR="00C03DAE">
        <w:rPr>
          <w:rFonts w:ascii="Times New Roman" w:hAnsi="Times New Roman"/>
          <w:b/>
          <w:sz w:val="24"/>
          <w:szCs w:val="24"/>
        </w:rPr>
        <w:t xml:space="preserve"> DISPENSA</w:t>
      </w:r>
      <w:r w:rsidR="005F4C30">
        <w:rPr>
          <w:rFonts w:ascii="Times New Roman" w:hAnsi="Times New Roman"/>
          <w:b/>
          <w:sz w:val="24"/>
          <w:szCs w:val="24"/>
        </w:rPr>
        <w:t xml:space="preserve"> DE LICITAÇÃO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B27E79">
        <w:rPr>
          <w:rFonts w:ascii="Times New Roman" w:hAnsi="Times New Roman"/>
          <w:b/>
          <w:sz w:val="24"/>
          <w:szCs w:val="24"/>
        </w:rPr>
        <w:t>AQUISIÇÃO DE MEDICAMENTOS PARA ATENDER ORDEM JUDICIAL</w:t>
      </w:r>
      <w:r w:rsidR="00890CA0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</w:t>
      </w:r>
      <w:r w:rsidR="00890CA0" w:rsidRPr="00D478DE">
        <w:rPr>
          <w:rFonts w:ascii="Times New Roman" w:hAnsi="Times New Roman"/>
          <w:bCs/>
          <w:sz w:val="24"/>
          <w:szCs w:val="24"/>
        </w:rPr>
        <w:t xml:space="preserve">PROPOSTAS ADICIONAIS </w:t>
      </w:r>
      <w:r w:rsidR="008855F6" w:rsidRPr="00D478DE">
        <w:rPr>
          <w:rFonts w:ascii="Times New Roman" w:hAnsi="Times New Roman"/>
          <w:bCs/>
          <w:sz w:val="24"/>
          <w:szCs w:val="24"/>
        </w:rPr>
        <w:t>de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B27E79">
        <w:rPr>
          <w:rFonts w:ascii="Times New Roman" w:hAnsi="Times New Roman"/>
          <w:b/>
          <w:sz w:val="24"/>
          <w:szCs w:val="24"/>
        </w:rPr>
        <w:t>23</w:t>
      </w:r>
      <w:r w:rsidR="00CB284E">
        <w:rPr>
          <w:rFonts w:ascii="Times New Roman" w:hAnsi="Times New Roman"/>
          <w:b/>
          <w:sz w:val="24"/>
          <w:szCs w:val="24"/>
        </w:rPr>
        <w:t>/0</w:t>
      </w:r>
      <w:r w:rsidR="00B27E79">
        <w:rPr>
          <w:rFonts w:ascii="Times New Roman" w:hAnsi="Times New Roman"/>
          <w:b/>
          <w:sz w:val="24"/>
          <w:szCs w:val="24"/>
        </w:rPr>
        <w:t>8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B27E79">
        <w:rPr>
          <w:rFonts w:ascii="Times New Roman" w:hAnsi="Times New Roman"/>
          <w:b/>
          <w:sz w:val="24"/>
          <w:szCs w:val="24"/>
        </w:rPr>
        <w:t>28/08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890CA0" w:rsidRPr="00890CA0">
        <w:rPr>
          <w:rStyle w:val="Hyperlink"/>
          <w:rFonts w:ascii="Times New Roman" w:hAnsi="Times New Roman"/>
          <w:sz w:val="24"/>
          <w:szCs w:val="24"/>
        </w:rPr>
        <w:t>https://www.guaira.sp.gov.br/licitacao/lista/2023/categoria/26/cotacao/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B27E79">
        <w:rPr>
          <w:rFonts w:ascii="Times New Roman" w:hAnsi="Times New Roman"/>
          <w:sz w:val="24"/>
          <w:szCs w:val="24"/>
        </w:rPr>
        <w:t>22</w:t>
      </w:r>
      <w:r w:rsidR="00545FF9">
        <w:rPr>
          <w:rFonts w:ascii="Times New Roman" w:hAnsi="Times New Roman"/>
          <w:sz w:val="24"/>
          <w:szCs w:val="24"/>
        </w:rPr>
        <w:t xml:space="preserve"> de </w:t>
      </w:r>
      <w:r w:rsidR="00B27E79">
        <w:rPr>
          <w:rFonts w:ascii="Times New Roman" w:hAnsi="Times New Roman"/>
          <w:sz w:val="24"/>
          <w:szCs w:val="24"/>
        </w:rPr>
        <w:t>agosto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  <w:bookmarkStart w:id="0" w:name="_GoBack"/>
      <w:bookmarkEnd w:id="0"/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257CE"/>
    <w:rsid w:val="00154813"/>
    <w:rsid w:val="001C4E7A"/>
    <w:rsid w:val="001D6286"/>
    <w:rsid w:val="001F282A"/>
    <w:rsid w:val="00254C27"/>
    <w:rsid w:val="002562C4"/>
    <w:rsid w:val="003A5484"/>
    <w:rsid w:val="003D302F"/>
    <w:rsid w:val="00446C46"/>
    <w:rsid w:val="00530A74"/>
    <w:rsid w:val="00545FF9"/>
    <w:rsid w:val="005545FB"/>
    <w:rsid w:val="005B6D75"/>
    <w:rsid w:val="005D66B3"/>
    <w:rsid w:val="005E16C5"/>
    <w:rsid w:val="005F4C30"/>
    <w:rsid w:val="006E3963"/>
    <w:rsid w:val="007411FD"/>
    <w:rsid w:val="0080075C"/>
    <w:rsid w:val="0085352F"/>
    <w:rsid w:val="008855F6"/>
    <w:rsid w:val="00890CA0"/>
    <w:rsid w:val="0094591A"/>
    <w:rsid w:val="009B7BED"/>
    <w:rsid w:val="00A062B2"/>
    <w:rsid w:val="00B27E79"/>
    <w:rsid w:val="00C03DAE"/>
    <w:rsid w:val="00CB284E"/>
    <w:rsid w:val="00D26D8C"/>
    <w:rsid w:val="00D478DE"/>
    <w:rsid w:val="00DD0463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EBF3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obras13</cp:lastModifiedBy>
  <cp:revision>2</cp:revision>
  <cp:lastPrinted>2023-06-28T20:28:00Z</cp:lastPrinted>
  <dcterms:created xsi:type="dcterms:W3CDTF">2023-08-22T19:47:00Z</dcterms:created>
  <dcterms:modified xsi:type="dcterms:W3CDTF">2023-08-22T19:47:00Z</dcterms:modified>
</cp:coreProperties>
</file>