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4D045A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0A6176">
        <w:rPr>
          <w:rFonts w:ascii="Times New Roman" w:hAnsi="Times New Roman" w:cs="Times New Roman"/>
          <w:b/>
          <w:bCs/>
          <w:szCs w:val="24"/>
          <w:lang w:val="pt"/>
        </w:rPr>
        <w:t>18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0A6176" w:rsidRPr="000A6176">
        <w:rPr>
          <w:rFonts w:ascii="Times New Roman" w:hAnsi="Times New Roman" w:cs="Times New Roman"/>
          <w:b/>
          <w:szCs w:val="24"/>
          <w:lang w:val="pt"/>
        </w:rPr>
        <w:t xml:space="preserve">RICARDO JUNQUEIRA </w:t>
      </w:r>
      <w:proofErr w:type="spellStart"/>
      <w:r w:rsidR="000A6176" w:rsidRPr="000A6176">
        <w:rPr>
          <w:rFonts w:ascii="Times New Roman" w:hAnsi="Times New Roman" w:cs="Times New Roman"/>
          <w:b/>
          <w:szCs w:val="24"/>
          <w:lang w:val="pt"/>
        </w:rPr>
        <w:t>LELIS</w:t>
      </w:r>
      <w:proofErr w:type="spellEnd"/>
      <w:r w:rsidR="000A6176" w:rsidRPr="000A6176">
        <w:rPr>
          <w:rFonts w:ascii="Times New Roman" w:hAnsi="Times New Roman" w:cs="Times New Roman"/>
          <w:b/>
          <w:szCs w:val="24"/>
          <w:lang w:val="pt"/>
        </w:rPr>
        <w:t xml:space="preserve"> </w:t>
      </w:r>
      <w:r w:rsidR="000A6176">
        <w:rPr>
          <w:rFonts w:ascii="Times New Roman" w:hAnsi="Times New Roman" w:cs="Times New Roman"/>
          <w:b/>
          <w:szCs w:val="24"/>
          <w:lang w:val="pt"/>
        </w:rPr>
        <w:t>–</w:t>
      </w:r>
      <w:r w:rsidR="000A6176" w:rsidRPr="000A6176">
        <w:rPr>
          <w:rFonts w:ascii="Times New Roman" w:hAnsi="Times New Roman" w:cs="Times New Roman"/>
          <w:b/>
          <w:szCs w:val="24"/>
          <w:lang w:val="pt"/>
        </w:rPr>
        <w:t xml:space="preserve"> ME</w:t>
      </w:r>
      <w:r w:rsidR="000A6176">
        <w:rPr>
          <w:rFonts w:ascii="Times New Roman" w:hAnsi="Times New Roman" w:cs="Times New Roman"/>
          <w:b/>
          <w:szCs w:val="24"/>
          <w:lang w:val="pt"/>
        </w:rPr>
        <w:t>-</w:t>
      </w:r>
      <w:r w:rsidR="000A6176" w:rsidRPr="000A6176">
        <w:rPr>
          <w:rFonts w:ascii="Times New Roman" w:hAnsi="Times New Roman" w:cs="Times New Roman"/>
          <w:szCs w:val="24"/>
          <w:lang w:val="pt"/>
        </w:rPr>
        <w:t>CNPJ: 00.716.479/0001-67</w:t>
      </w:r>
      <w:r w:rsidR="009B7824" w:rsidRPr="009B7824">
        <w:rPr>
          <w:rFonts w:ascii="Times New Roman" w:hAnsi="Times New Roman" w:cs="Times New Roman"/>
          <w:szCs w:val="24"/>
          <w:lang w:val="pt"/>
        </w:rPr>
        <w:t>, no valor total de R$</w:t>
      </w:r>
      <w:r w:rsidR="000A6176" w:rsidRPr="000A6176">
        <w:rPr>
          <w:rFonts w:ascii="Times New Roman" w:hAnsi="Times New Roman" w:cs="Times New Roman"/>
          <w:szCs w:val="24"/>
          <w:lang w:val="pt"/>
        </w:rPr>
        <w:t>31.665,80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611016">
        <w:rPr>
          <w:rFonts w:ascii="Times New Roman" w:hAnsi="Times New Roman" w:cs="Times New Roman"/>
          <w:b/>
          <w:szCs w:val="24"/>
          <w:lang w:val="pt"/>
        </w:rPr>
        <w:t>*</w:t>
      </w:r>
      <w:r w:rsidR="004D045A" w:rsidRPr="004D045A">
        <w:rPr>
          <w:rFonts w:ascii="Times New Roman" w:hAnsi="Times New Roman" w:cs="Times New Roman"/>
          <w:b/>
          <w:szCs w:val="24"/>
          <w:lang w:val="pt"/>
        </w:rPr>
        <w:t xml:space="preserve">MERCEARIA E </w:t>
      </w:r>
      <w:proofErr w:type="spellStart"/>
      <w:r w:rsidR="004D045A" w:rsidRPr="004D045A">
        <w:rPr>
          <w:rFonts w:ascii="Times New Roman" w:hAnsi="Times New Roman" w:cs="Times New Roman"/>
          <w:b/>
          <w:szCs w:val="24"/>
          <w:lang w:val="pt"/>
        </w:rPr>
        <w:t>VAREJAO</w:t>
      </w:r>
      <w:proofErr w:type="spellEnd"/>
      <w:r w:rsidR="004D045A" w:rsidRPr="004D045A">
        <w:rPr>
          <w:rFonts w:ascii="Times New Roman" w:hAnsi="Times New Roman" w:cs="Times New Roman"/>
          <w:b/>
          <w:szCs w:val="24"/>
          <w:lang w:val="pt"/>
        </w:rPr>
        <w:t xml:space="preserve"> AVENIDA </w:t>
      </w:r>
      <w:proofErr w:type="spellStart"/>
      <w:r w:rsidR="004D045A" w:rsidRPr="004D045A">
        <w:rPr>
          <w:rFonts w:ascii="Times New Roman" w:hAnsi="Times New Roman" w:cs="Times New Roman"/>
          <w:b/>
          <w:szCs w:val="24"/>
          <w:lang w:val="pt"/>
        </w:rPr>
        <w:t>GUAIRA</w:t>
      </w:r>
      <w:proofErr w:type="spellEnd"/>
      <w:r w:rsidR="004D045A" w:rsidRPr="004D045A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4D045A" w:rsidRPr="004D045A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4D045A">
        <w:rPr>
          <w:rFonts w:ascii="Times New Roman" w:hAnsi="Times New Roman" w:cs="Times New Roman"/>
          <w:b/>
          <w:szCs w:val="24"/>
          <w:lang w:val="pt"/>
        </w:rPr>
        <w:t>-</w:t>
      </w:r>
      <w:r w:rsidR="004D045A" w:rsidRPr="004D045A">
        <w:rPr>
          <w:rFonts w:ascii="Times New Roman" w:hAnsi="Times New Roman" w:cs="Times New Roman"/>
          <w:szCs w:val="24"/>
          <w:lang w:val="pt"/>
        </w:rPr>
        <w:t>CNPJ: 00.912.771/0001-55</w:t>
      </w:r>
      <w:r w:rsidR="009B7824" w:rsidRPr="009B7824">
        <w:rPr>
          <w:rFonts w:ascii="Times New Roman" w:hAnsi="Times New Roman" w:cs="Times New Roman"/>
          <w:szCs w:val="24"/>
          <w:lang w:val="pt"/>
        </w:rPr>
        <w:t>, no valor total de R$</w:t>
      </w:r>
      <w:r w:rsidR="004D045A" w:rsidRPr="004D045A">
        <w:rPr>
          <w:rFonts w:ascii="Times New Roman" w:hAnsi="Times New Roman" w:cs="Times New Roman"/>
          <w:szCs w:val="24"/>
          <w:lang w:val="pt"/>
        </w:rPr>
        <w:t>33.211,00</w:t>
      </w:r>
      <w:r w:rsidR="009B7824" w:rsidRPr="009B7824">
        <w:rPr>
          <w:rFonts w:ascii="Times New Roman" w:hAnsi="Times New Roman" w:cs="Times New Roman"/>
          <w:b/>
          <w:szCs w:val="24"/>
          <w:lang w:val="pt"/>
        </w:rPr>
        <w:t xml:space="preserve">; </w:t>
      </w:r>
      <w:r w:rsidR="009B7824">
        <w:rPr>
          <w:rFonts w:ascii="Times New Roman" w:hAnsi="Times New Roman" w:cs="Times New Roman"/>
          <w:b/>
          <w:szCs w:val="24"/>
          <w:lang w:val="pt"/>
        </w:rPr>
        <w:t>*</w:t>
      </w:r>
      <w:r w:rsidR="004D045A" w:rsidRPr="004D045A">
        <w:rPr>
          <w:rFonts w:ascii="Times New Roman" w:hAnsi="Times New Roman" w:cs="Times New Roman"/>
          <w:b/>
          <w:szCs w:val="24"/>
          <w:lang w:val="pt"/>
        </w:rPr>
        <w:t xml:space="preserve">COMERCIAL SANTO </w:t>
      </w:r>
      <w:proofErr w:type="spellStart"/>
      <w:r w:rsidR="004D045A" w:rsidRPr="004D045A">
        <w:rPr>
          <w:rFonts w:ascii="Times New Roman" w:hAnsi="Times New Roman" w:cs="Times New Roman"/>
          <w:b/>
          <w:szCs w:val="24"/>
          <w:lang w:val="pt"/>
        </w:rPr>
        <w:t>ANTONIO</w:t>
      </w:r>
      <w:proofErr w:type="spellEnd"/>
      <w:r w:rsidR="004D045A" w:rsidRPr="004D045A">
        <w:rPr>
          <w:rFonts w:ascii="Times New Roman" w:hAnsi="Times New Roman" w:cs="Times New Roman"/>
          <w:b/>
          <w:szCs w:val="24"/>
          <w:lang w:val="pt"/>
        </w:rPr>
        <w:t xml:space="preserve"> DE </w:t>
      </w:r>
      <w:proofErr w:type="spellStart"/>
      <w:r w:rsidR="004D045A" w:rsidRPr="004D045A">
        <w:rPr>
          <w:rFonts w:ascii="Times New Roman" w:hAnsi="Times New Roman" w:cs="Times New Roman"/>
          <w:b/>
          <w:szCs w:val="24"/>
          <w:lang w:val="pt"/>
        </w:rPr>
        <w:t>GUAIRA</w:t>
      </w:r>
      <w:proofErr w:type="spellEnd"/>
      <w:r w:rsidR="004D045A" w:rsidRPr="004D045A">
        <w:rPr>
          <w:rFonts w:ascii="Times New Roman" w:hAnsi="Times New Roman" w:cs="Times New Roman"/>
          <w:b/>
          <w:szCs w:val="24"/>
          <w:lang w:val="pt"/>
        </w:rPr>
        <w:t xml:space="preserve"> ALIMENTOS </w:t>
      </w:r>
      <w:proofErr w:type="spellStart"/>
      <w:r w:rsidR="004D045A" w:rsidRPr="004D045A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4D045A">
        <w:rPr>
          <w:rFonts w:ascii="Times New Roman" w:hAnsi="Times New Roman" w:cs="Times New Roman"/>
          <w:b/>
          <w:szCs w:val="24"/>
          <w:lang w:val="pt"/>
        </w:rPr>
        <w:t>-</w:t>
      </w:r>
      <w:r w:rsidR="004D045A" w:rsidRPr="004D045A">
        <w:rPr>
          <w:rFonts w:ascii="Times New Roman" w:hAnsi="Times New Roman" w:cs="Times New Roman"/>
          <w:szCs w:val="24"/>
          <w:lang w:val="pt"/>
        </w:rPr>
        <w:t>CNPJ: 09.468.298/0001-33</w:t>
      </w:r>
      <w:r w:rsidR="009B7824" w:rsidRPr="009B7824">
        <w:rPr>
          <w:rFonts w:ascii="Times New Roman" w:hAnsi="Times New Roman" w:cs="Times New Roman"/>
          <w:szCs w:val="24"/>
          <w:lang w:val="pt"/>
        </w:rPr>
        <w:t>, no valor total de R$</w:t>
      </w:r>
      <w:r w:rsidR="004D045A" w:rsidRPr="004D045A">
        <w:rPr>
          <w:rFonts w:ascii="Times New Roman" w:hAnsi="Times New Roman" w:cs="Times New Roman"/>
          <w:szCs w:val="24"/>
          <w:lang w:val="pt"/>
        </w:rPr>
        <w:t>57.464,30</w:t>
      </w:r>
      <w:r w:rsidR="004F79CA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0A6176" w:rsidRPr="000A6176">
        <w:rPr>
          <w:rFonts w:ascii="Times New Roman" w:hAnsi="Times New Roman" w:cs="Times New Roman"/>
          <w:b/>
          <w:bCs/>
          <w:szCs w:val="24"/>
          <w:lang w:val="pt"/>
        </w:rPr>
        <w:t xml:space="preserve">AQUISIÇÃO DE INSUMOS – </w:t>
      </w:r>
      <w:proofErr w:type="spellStart"/>
      <w:r w:rsidR="000A6176" w:rsidRPr="000A6176">
        <w:rPr>
          <w:rFonts w:ascii="Times New Roman" w:hAnsi="Times New Roman" w:cs="Times New Roman"/>
          <w:b/>
          <w:bCs/>
          <w:szCs w:val="24"/>
          <w:lang w:val="pt"/>
        </w:rPr>
        <w:t>HORTIFRUTI</w:t>
      </w:r>
      <w:proofErr w:type="spellEnd"/>
      <w:r w:rsidR="000A6176" w:rsidRPr="000A6176">
        <w:rPr>
          <w:rFonts w:ascii="Times New Roman" w:hAnsi="Times New Roman" w:cs="Times New Roman"/>
          <w:b/>
          <w:bCs/>
          <w:szCs w:val="24"/>
          <w:lang w:val="pt"/>
        </w:rPr>
        <w:t xml:space="preserve"> PARA </w:t>
      </w:r>
      <w:proofErr w:type="spellStart"/>
      <w:r w:rsidR="000A6176" w:rsidRPr="000A6176">
        <w:rPr>
          <w:rFonts w:ascii="Times New Roman" w:hAnsi="Times New Roman" w:cs="Times New Roman"/>
          <w:b/>
          <w:bCs/>
          <w:szCs w:val="24"/>
          <w:lang w:val="pt"/>
        </w:rPr>
        <w:t>ZOOLIGICO</w:t>
      </w:r>
      <w:proofErr w:type="spellEnd"/>
      <w:r w:rsidR="000A6176" w:rsidRPr="000A6176">
        <w:rPr>
          <w:rFonts w:ascii="Times New Roman" w:hAnsi="Times New Roman" w:cs="Times New Roman"/>
          <w:b/>
          <w:bCs/>
          <w:szCs w:val="24"/>
          <w:lang w:val="pt"/>
        </w:rPr>
        <w:t xml:space="preserve"> MUNICIPAL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841432">
        <w:rPr>
          <w:rFonts w:ascii="Times New Roman" w:hAnsi="Times New Roman" w:cs="Times New Roman"/>
          <w:szCs w:val="24"/>
          <w:lang w:val="pt"/>
        </w:rPr>
        <w:t>20</w:t>
      </w:r>
      <w:r w:rsidR="00FF0E14">
        <w:rPr>
          <w:rFonts w:ascii="Times New Roman" w:hAnsi="Times New Roman" w:cs="Times New Roman"/>
          <w:szCs w:val="24"/>
          <w:lang w:val="pt"/>
        </w:rPr>
        <w:t>/</w:t>
      </w:r>
      <w:r w:rsidR="000A6176">
        <w:rPr>
          <w:rFonts w:ascii="Times New Roman" w:hAnsi="Times New Roman" w:cs="Times New Roman"/>
          <w:szCs w:val="24"/>
          <w:lang w:val="pt"/>
        </w:rPr>
        <w:t>10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E7554C">
        <w:rPr>
          <w:rFonts w:ascii="Times New Roman" w:hAnsi="Times New Roman" w:cs="Times New Roman"/>
          <w:szCs w:val="24"/>
          <w:lang w:val="pt"/>
        </w:rPr>
        <w:t>88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E7554C">
        <w:rPr>
          <w:rFonts w:ascii="Times New Roman" w:hAnsi="Times New Roman" w:cs="Times New Roman"/>
          <w:szCs w:val="24"/>
          <w:lang w:val="pt"/>
        </w:rPr>
        <w:t>39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0A6176">
        <w:rPr>
          <w:rFonts w:ascii="Times New Roman" w:hAnsi="Times New Roman" w:cs="Times New Roman"/>
          <w:szCs w:val="24"/>
          <w:lang w:val="pt"/>
        </w:rPr>
        <w:t>31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r w:rsidR="003751C7" w:rsidRPr="00756B9F">
        <w:rPr>
          <w:rFonts w:ascii="Times New Roman" w:hAnsi="Times New Roman" w:cs="Times New Roman"/>
          <w:szCs w:val="24"/>
          <w:lang w:val="pt"/>
        </w:rPr>
        <w:t xml:space="preserve">Guaíra-SP, </w:t>
      </w:r>
      <w:r w:rsidR="001E6105">
        <w:rPr>
          <w:rFonts w:ascii="Times New Roman" w:hAnsi="Times New Roman" w:cs="Times New Roman"/>
          <w:szCs w:val="24"/>
          <w:lang w:val="pt"/>
        </w:rPr>
        <w:t>31</w:t>
      </w:r>
      <w:bookmarkStart w:id="0" w:name="_GoBack"/>
      <w:bookmarkEnd w:id="0"/>
      <w:r w:rsidR="00D96490">
        <w:rPr>
          <w:rFonts w:ascii="Times New Roman" w:hAnsi="Times New Roman" w:cs="Times New Roman"/>
          <w:szCs w:val="24"/>
          <w:lang w:val="pt"/>
        </w:rPr>
        <w:t>/</w:t>
      </w:r>
      <w:r w:rsidR="00A708F6">
        <w:rPr>
          <w:rFonts w:ascii="Times New Roman" w:hAnsi="Times New Roman" w:cs="Times New Roman"/>
          <w:szCs w:val="24"/>
          <w:lang w:val="pt"/>
        </w:rPr>
        <w:t>10</w:t>
      </w:r>
      <w:r w:rsidR="00D96490">
        <w:rPr>
          <w:rFonts w:ascii="Times New Roman" w:hAnsi="Times New Roman" w:cs="Times New Roman"/>
          <w:szCs w:val="24"/>
          <w:lang w:val="pt"/>
        </w:rPr>
        <w:t>/2023</w:t>
      </w:r>
      <w:r w:rsidR="003751C7">
        <w:rPr>
          <w:rFonts w:ascii="Times New Roman" w:hAnsi="Times New Roman" w:cs="Times New Roman"/>
          <w:szCs w:val="24"/>
          <w:lang w:val="pt"/>
        </w:rPr>
        <w:t>.</w:t>
      </w:r>
      <w:r w:rsidR="00D96490">
        <w:rPr>
          <w:rFonts w:ascii="Times New Roman" w:hAnsi="Times New Roman" w:cs="Times New Roman"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ANTONIO MANOEL DA SILVA JUNIOR </w:t>
      </w:r>
      <w:r w:rsidR="003751C7">
        <w:rPr>
          <w:rFonts w:ascii="Times New Roman" w:hAnsi="Times New Roman" w:cs="Times New Roman"/>
          <w:szCs w:val="24"/>
          <w:lang w:val="pt"/>
        </w:rPr>
        <w:t>–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3751C7">
        <w:rPr>
          <w:rFonts w:ascii="Times New Roman" w:hAnsi="Times New Roman" w:cs="Times New Roman"/>
          <w:szCs w:val="24"/>
          <w:lang w:val="pt"/>
        </w:rPr>
        <w:t>Prefeito.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A6176"/>
    <w:rsid w:val="000D20FF"/>
    <w:rsid w:val="0010580A"/>
    <w:rsid w:val="001061C2"/>
    <w:rsid w:val="00193E4A"/>
    <w:rsid w:val="00195B76"/>
    <w:rsid w:val="001D1FA2"/>
    <w:rsid w:val="001E6105"/>
    <w:rsid w:val="001F3D8D"/>
    <w:rsid w:val="002C074C"/>
    <w:rsid w:val="003103E0"/>
    <w:rsid w:val="00332E9F"/>
    <w:rsid w:val="003751C7"/>
    <w:rsid w:val="003B150E"/>
    <w:rsid w:val="00403198"/>
    <w:rsid w:val="00476FEE"/>
    <w:rsid w:val="004979F9"/>
    <w:rsid w:val="004A4C46"/>
    <w:rsid w:val="004D045A"/>
    <w:rsid w:val="004F79CA"/>
    <w:rsid w:val="00531E75"/>
    <w:rsid w:val="00572F3B"/>
    <w:rsid w:val="00583867"/>
    <w:rsid w:val="005A766B"/>
    <w:rsid w:val="005C5A79"/>
    <w:rsid w:val="00611016"/>
    <w:rsid w:val="006B413E"/>
    <w:rsid w:val="00756B9F"/>
    <w:rsid w:val="00760181"/>
    <w:rsid w:val="007B05DD"/>
    <w:rsid w:val="007C4579"/>
    <w:rsid w:val="00841432"/>
    <w:rsid w:val="00846669"/>
    <w:rsid w:val="00881B17"/>
    <w:rsid w:val="00894E12"/>
    <w:rsid w:val="00895C32"/>
    <w:rsid w:val="008B184C"/>
    <w:rsid w:val="00923671"/>
    <w:rsid w:val="009310D5"/>
    <w:rsid w:val="0098357C"/>
    <w:rsid w:val="00992665"/>
    <w:rsid w:val="009B7824"/>
    <w:rsid w:val="009C62B7"/>
    <w:rsid w:val="009F18C4"/>
    <w:rsid w:val="00A13002"/>
    <w:rsid w:val="00A6776B"/>
    <w:rsid w:val="00A708F6"/>
    <w:rsid w:val="00A772BD"/>
    <w:rsid w:val="00A934A4"/>
    <w:rsid w:val="00AC628C"/>
    <w:rsid w:val="00B27C79"/>
    <w:rsid w:val="00C947BE"/>
    <w:rsid w:val="00CF6F66"/>
    <w:rsid w:val="00D550CF"/>
    <w:rsid w:val="00D61BBF"/>
    <w:rsid w:val="00D8733C"/>
    <w:rsid w:val="00D95D80"/>
    <w:rsid w:val="00D96490"/>
    <w:rsid w:val="00DA0FD4"/>
    <w:rsid w:val="00DC1B7D"/>
    <w:rsid w:val="00E7554C"/>
    <w:rsid w:val="00EA7BAF"/>
    <w:rsid w:val="00F06DAF"/>
    <w:rsid w:val="00F3739F"/>
    <w:rsid w:val="00F57892"/>
    <w:rsid w:val="00FC19C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9A4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13</cp:revision>
  <cp:lastPrinted>2023-07-06T18:12:00Z</cp:lastPrinted>
  <dcterms:created xsi:type="dcterms:W3CDTF">2023-07-06T18:13:00Z</dcterms:created>
  <dcterms:modified xsi:type="dcterms:W3CDTF">2023-10-31T12:01:00Z</dcterms:modified>
</cp:coreProperties>
</file>