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7864B1">
        <w:rPr>
          <w:rFonts w:ascii="Times New Roman" w:hAnsi="Times New Roman"/>
          <w:b/>
          <w:sz w:val="24"/>
          <w:szCs w:val="24"/>
        </w:rPr>
        <w:t>Nº:0</w:t>
      </w:r>
      <w:r w:rsidR="00195613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>–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E36E08">
        <w:rPr>
          <w:rFonts w:ascii="Times New Roman" w:hAnsi="Times New Roman"/>
          <w:b/>
          <w:sz w:val="24"/>
          <w:szCs w:val="24"/>
        </w:rPr>
        <w:t>SELEÇÃO CONSELHO TUTELAR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E36E08">
        <w:rPr>
          <w:rFonts w:ascii="Times New Roman" w:hAnsi="Times New Roman"/>
          <w:b/>
          <w:sz w:val="24"/>
          <w:szCs w:val="24"/>
        </w:rPr>
        <w:t>06/06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E36E08">
        <w:rPr>
          <w:rFonts w:ascii="Times New Roman" w:hAnsi="Times New Roman"/>
          <w:b/>
          <w:sz w:val="24"/>
          <w:szCs w:val="24"/>
        </w:rPr>
        <w:t>13/06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C03DAE" w:rsidRPr="0018293D">
          <w:rPr>
            <w:rStyle w:val="Hyperlink"/>
            <w:rFonts w:ascii="Times New Roman" w:hAnsi="Times New Roman"/>
            <w:sz w:val="24"/>
            <w:szCs w:val="24"/>
          </w:rPr>
          <w:t>https://www.guaira.sp.gov.br/licitacao</w:t>
        </w:r>
        <w:r w:rsidR="009823F2" w:rsidRPr="009823F2">
          <w:t xml:space="preserve"> </w:t>
        </w:r>
        <w:r w:rsidR="009823F2" w:rsidRPr="009823F2">
          <w:rPr>
            <w:rStyle w:val="Hyperlink"/>
            <w:rFonts w:ascii="Times New Roman" w:hAnsi="Times New Roman"/>
            <w:sz w:val="24"/>
            <w:szCs w:val="24"/>
          </w:rPr>
          <w:t>detalhe/11740/pstrongselecao-conselho-tutelarstrongp/</w:t>
        </w:r>
      </w:hyperlink>
      <w:r w:rsidR="0085352F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E36E08">
        <w:rPr>
          <w:rFonts w:ascii="Times New Roman" w:hAnsi="Times New Roman"/>
          <w:sz w:val="24"/>
          <w:szCs w:val="24"/>
        </w:rPr>
        <w:t>05 de junho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p w:rsidR="009823F2" w:rsidRDefault="009823F2" w:rsidP="00E97E56">
      <w:pPr>
        <w:pStyle w:val="TextosemFormatao"/>
        <w:jc w:val="both"/>
      </w:pPr>
    </w:p>
    <w:sectPr w:rsidR="009823F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95613"/>
    <w:rsid w:val="001C4E7A"/>
    <w:rsid w:val="001D6286"/>
    <w:rsid w:val="00254C27"/>
    <w:rsid w:val="002562C4"/>
    <w:rsid w:val="003A5484"/>
    <w:rsid w:val="003A7E1F"/>
    <w:rsid w:val="003D302F"/>
    <w:rsid w:val="00530A74"/>
    <w:rsid w:val="00545FF9"/>
    <w:rsid w:val="005B6D75"/>
    <w:rsid w:val="005E16C5"/>
    <w:rsid w:val="006E3963"/>
    <w:rsid w:val="007411FD"/>
    <w:rsid w:val="007864B1"/>
    <w:rsid w:val="0080075C"/>
    <w:rsid w:val="0085352F"/>
    <w:rsid w:val="008855F6"/>
    <w:rsid w:val="0094591A"/>
    <w:rsid w:val="009823F2"/>
    <w:rsid w:val="009B7BED"/>
    <w:rsid w:val="00A062B2"/>
    <w:rsid w:val="00C03DAE"/>
    <w:rsid w:val="00D26D8C"/>
    <w:rsid w:val="00D478DE"/>
    <w:rsid w:val="00E36E08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F275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82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categoria/26/cotacao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8</cp:revision>
  <cp:lastPrinted>2022-12-20T13:08:00Z</cp:lastPrinted>
  <dcterms:created xsi:type="dcterms:W3CDTF">2023-05-30T18:58:00Z</dcterms:created>
  <dcterms:modified xsi:type="dcterms:W3CDTF">2023-06-05T20:26:00Z</dcterms:modified>
</cp:coreProperties>
</file>