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B732E0" w:rsidP="00B732E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732E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B732E0">
        <w:rPr>
          <w:rFonts w:ascii="Times New Roman" w:hAnsi="Times New Roman" w:cs="Times New Roman"/>
          <w:sz w:val="24"/>
          <w:szCs w:val="24"/>
        </w:rPr>
        <w:t>CPAPS IMPORTAÇÃO E COMERCIO DE EQUIPAMENTOS MEDICOS LTDA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37">
        <w:rPr>
          <w:rFonts w:ascii="Times New Roman" w:hAnsi="Times New Roman" w:cs="Times New Roman"/>
          <w:b/>
          <w:bCs/>
          <w:sz w:val="24"/>
          <w:szCs w:val="24"/>
        </w:rPr>
        <w:t>inscrita no CNPJ.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10.851.899/0003-71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32E0">
        <w:rPr>
          <w:rFonts w:ascii="Times New Roman" w:hAnsi="Times New Roman" w:cs="Times New Roman"/>
          <w:sz w:val="24"/>
          <w:szCs w:val="24"/>
        </w:rPr>
        <w:t xml:space="preserve">quisição de CPAP para atender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732E0">
        <w:rPr>
          <w:rFonts w:ascii="Times New Roman" w:hAnsi="Times New Roman" w:cs="Times New Roman"/>
          <w:sz w:val="24"/>
          <w:szCs w:val="24"/>
        </w:rPr>
        <w:t xml:space="preserve"> ordens judiciais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Pr="00B732E0">
        <w:rPr>
          <w:rFonts w:ascii="Times New Roman" w:hAnsi="Times New Roman" w:cs="Times New Roman"/>
          <w:sz w:val="24"/>
          <w:szCs w:val="24"/>
        </w:rPr>
        <w:t>8.637,84 (oito mil, seiscentos e trinta e sete reais e oitenta e quatro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77/2023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042B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em </w:t>
      </w:r>
      <w:hyperlink r:id="rId6" w:history="1">
        <w:r w:rsidRPr="00F042B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https://www.guaira.sp.gov.br/licitacao/detalhe/11860/pstrongaquisicao-de-cpap-para-atender-as-ordens-judiciais-de-n-0000860-5020238260210-e-1001923-9320238260210strongp/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G</w:t>
      </w:r>
      <w:r w:rsidR="009F4849" w:rsidRPr="00850E4A">
        <w:rPr>
          <w:rFonts w:ascii="Times New Roman" w:hAnsi="Times New Roman" w:cs="Times New Roman"/>
          <w:sz w:val="24"/>
          <w:szCs w:val="24"/>
        </w:rPr>
        <w:t>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de setembro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965" w:rsidRPr="00850E4A">
        <w:rPr>
          <w:rFonts w:ascii="Times New Roman" w:hAnsi="Times New Roman" w:cs="Times New Roman"/>
          <w:sz w:val="24"/>
          <w:szCs w:val="24"/>
        </w:rPr>
        <w:t>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B732E0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B732E0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B732E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2E2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uaira.sp.gov.br/licitacao/detalhe/11860/pstrongaquisicao-de-cpap-para-atender-as-ordens-judiciais-de-n-0000860-5020238260210-e-1001923-9320238260210strongp/" TargetMode="External"/><Relationship Id="rId5" Type="http://schemas.openxmlformats.org/officeDocument/2006/relationships/hyperlink" Target="https://www.guaira.sp.gov.br/licitacao/lista/2023/categoria/17/dispensa-de-licit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B3E1-5AA2-4E5B-A715-63895964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2023-09-18T17:07:00Z</dcterms:created>
  <dcterms:modified xsi:type="dcterms:W3CDTF">2023-09-18T17:07:00Z</dcterms:modified>
</cp:coreProperties>
</file>