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1C4E7A" w:rsidRDefault="00E97E56" w:rsidP="008855F6">
      <w:pPr>
        <w:pStyle w:val="TextosemFormatao"/>
        <w:jc w:val="both"/>
        <w:rPr>
          <w:sz w:val="20"/>
          <w:szCs w:val="20"/>
        </w:rPr>
      </w:pPr>
      <w:r w:rsidRPr="001C4E7A">
        <w:rPr>
          <w:rFonts w:ascii="Times New Roman" w:hAnsi="Times New Roman"/>
          <w:b/>
          <w:sz w:val="20"/>
          <w:szCs w:val="20"/>
        </w:rPr>
        <w:t>AVISO DE LICITAÇÃO</w:t>
      </w:r>
      <w:r w:rsidRPr="001C4E7A">
        <w:rPr>
          <w:rFonts w:ascii="Times New Roman" w:hAnsi="Times New Roman"/>
          <w:sz w:val="20"/>
          <w:szCs w:val="20"/>
        </w:rPr>
        <w:t xml:space="preserve"> – </w:t>
      </w:r>
      <w:r w:rsidR="000F27A3" w:rsidRPr="001C4E7A">
        <w:rPr>
          <w:rFonts w:ascii="Times New Roman" w:hAnsi="Times New Roman"/>
          <w:sz w:val="20"/>
          <w:szCs w:val="20"/>
        </w:rPr>
        <w:t>Dispensa</w:t>
      </w:r>
      <w:r w:rsidRPr="001C4E7A">
        <w:rPr>
          <w:rFonts w:ascii="Times New Roman" w:hAnsi="Times New Roman"/>
          <w:sz w:val="20"/>
          <w:szCs w:val="20"/>
        </w:rPr>
        <w:t xml:space="preserve"> Eletrônic</w:t>
      </w:r>
      <w:r w:rsidR="000F27A3" w:rsidRPr="001C4E7A">
        <w:rPr>
          <w:rFonts w:ascii="Times New Roman" w:hAnsi="Times New Roman"/>
          <w:sz w:val="20"/>
          <w:szCs w:val="20"/>
        </w:rPr>
        <w:t>a</w:t>
      </w:r>
      <w:r w:rsidRPr="001C4E7A">
        <w:rPr>
          <w:rFonts w:ascii="Times New Roman" w:hAnsi="Times New Roman"/>
          <w:sz w:val="20"/>
          <w:szCs w:val="20"/>
        </w:rPr>
        <w:t xml:space="preserve"> nº </w:t>
      </w:r>
      <w:r w:rsidR="00530A74">
        <w:rPr>
          <w:rFonts w:ascii="Times New Roman" w:hAnsi="Times New Roman"/>
          <w:sz w:val="20"/>
          <w:szCs w:val="20"/>
        </w:rPr>
        <w:t>0</w:t>
      </w:r>
      <w:r w:rsidR="000A2264">
        <w:rPr>
          <w:rFonts w:ascii="Times New Roman" w:hAnsi="Times New Roman"/>
          <w:sz w:val="20"/>
          <w:szCs w:val="20"/>
        </w:rPr>
        <w:t>7</w:t>
      </w:r>
      <w:r w:rsidRPr="001C4E7A">
        <w:rPr>
          <w:rFonts w:ascii="Times New Roman" w:hAnsi="Times New Roman"/>
          <w:sz w:val="20"/>
          <w:szCs w:val="20"/>
        </w:rPr>
        <w:t xml:space="preserve">/2022; Processo nº </w:t>
      </w:r>
      <w:r w:rsidR="0080075C">
        <w:rPr>
          <w:rFonts w:ascii="Times New Roman" w:hAnsi="Times New Roman"/>
          <w:sz w:val="20"/>
          <w:szCs w:val="20"/>
        </w:rPr>
        <w:t>26</w:t>
      </w:r>
      <w:r w:rsidR="000A2264">
        <w:rPr>
          <w:rFonts w:ascii="Times New Roman" w:hAnsi="Times New Roman"/>
          <w:sz w:val="20"/>
          <w:szCs w:val="20"/>
        </w:rPr>
        <w:t>8</w:t>
      </w:r>
      <w:r w:rsidRPr="001C4E7A">
        <w:rPr>
          <w:rFonts w:ascii="Times New Roman" w:hAnsi="Times New Roman"/>
          <w:sz w:val="20"/>
          <w:szCs w:val="20"/>
        </w:rPr>
        <w:t xml:space="preserve">/2022, Edital nº </w:t>
      </w:r>
      <w:r w:rsidR="00530A74">
        <w:rPr>
          <w:rFonts w:ascii="Times New Roman" w:hAnsi="Times New Roman"/>
          <w:sz w:val="20"/>
          <w:szCs w:val="20"/>
        </w:rPr>
        <w:t>1</w:t>
      </w:r>
      <w:r w:rsidR="0080075C">
        <w:rPr>
          <w:rFonts w:ascii="Times New Roman" w:hAnsi="Times New Roman"/>
          <w:sz w:val="20"/>
          <w:szCs w:val="20"/>
        </w:rPr>
        <w:t>6</w:t>
      </w:r>
      <w:r w:rsidR="000A2264">
        <w:rPr>
          <w:rFonts w:ascii="Times New Roman" w:hAnsi="Times New Roman"/>
          <w:sz w:val="20"/>
          <w:szCs w:val="20"/>
        </w:rPr>
        <w:t>7</w:t>
      </w:r>
      <w:r w:rsidRPr="001C4E7A">
        <w:rPr>
          <w:rFonts w:ascii="Times New Roman" w:hAnsi="Times New Roman"/>
          <w:sz w:val="20"/>
          <w:szCs w:val="20"/>
        </w:rPr>
        <w:t xml:space="preserve">/2022. Objeto: </w:t>
      </w:r>
      <w:r w:rsidR="000A2264" w:rsidRPr="000A2264">
        <w:rPr>
          <w:rFonts w:ascii="Times New Roman" w:hAnsi="Times New Roman"/>
          <w:b/>
          <w:sz w:val="20"/>
          <w:szCs w:val="20"/>
        </w:rPr>
        <w:t>AQUISIÇÃO DE UNIFORME PARA OS FUNCIONÁRIOS DA CENTRAL DE ALIMENTAÇÃO DA DIRETORIA MUNICIPAL DE GUAÍRA/SP</w:t>
      </w:r>
      <w:r w:rsidR="008855F6">
        <w:rPr>
          <w:rFonts w:ascii="Times New Roman" w:hAnsi="Times New Roman"/>
          <w:b/>
          <w:sz w:val="20"/>
          <w:szCs w:val="20"/>
        </w:rPr>
        <w:t>. O Município de Guaíra/SP vem por meio deste manifestar</w:t>
      </w:r>
      <w:r w:rsidR="008855F6" w:rsidRPr="008855F6">
        <w:rPr>
          <w:rFonts w:ascii="Times New Roman" w:hAnsi="Times New Roman"/>
          <w:b/>
          <w:sz w:val="20"/>
          <w:szCs w:val="20"/>
        </w:rPr>
        <w:t xml:space="preserve"> de interesse da </w:t>
      </w:r>
      <w:r w:rsidR="008855F6">
        <w:rPr>
          <w:rFonts w:ascii="Times New Roman" w:hAnsi="Times New Roman"/>
          <w:b/>
          <w:sz w:val="20"/>
          <w:szCs w:val="20"/>
        </w:rPr>
        <w:t>Administração</w:t>
      </w:r>
      <w:r w:rsidR="008855F6" w:rsidRPr="008855F6">
        <w:rPr>
          <w:rFonts w:ascii="Times New Roman" w:hAnsi="Times New Roman"/>
          <w:b/>
          <w:sz w:val="20"/>
          <w:szCs w:val="20"/>
        </w:rPr>
        <w:t xml:space="preserve"> em obter propostas adicionais de eventuais interessados</w:t>
      </w:r>
      <w:r w:rsidR="008855F6">
        <w:rPr>
          <w:rFonts w:ascii="Times New Roman" w:hAnsi="Times New Roman"/>
          <w:b/>
          <w:sz w:val="20"/>
          <w:szCs w:val="20"/>
        </w:rPr>
        <w:t xml:space="preserve"> no objeto acima citado.</w:t>
      </w:r>
      <w:r w:rsidR="008855F6" w:rsidRPr="008855F6">
        <w:rPr>
          <w:rFonts w:ascii="Times New Roman" w:hAnsi="Times New Roman"/>
          <w:b/>
          <w:sz w:val="20"/>
          <w:szCs w:val="20"/>
        </w:rPr>
        <w:t xml:space="preserve"> </w:t>
      </w:r>
      <w:r w:rsidRPr="001C4E7A">
        <w:rPr>
          <w:rFonts w:ascii="Times New Roman" w:hAnsi="Times New Roman"/>
          <w:sz w:val="20"/>
          <w:szCs w:val="20"/>
        </w:rPr>
        <w:t xml:space="preserve">DISPONIBILIZAMOS EDITAL, franco de pagamento, a partir do dia </w:t>
      </w:r>
      <w:r w:rsidR="000A2264">
        <w:rPr>
          <w:rFonts w:ascii="Times New Roman" w:hAnsi="Times New Roman"/>
          <w:sz w:val="20"/>
          <w:szCs w:val="20"/>
        </w:rPr>
        <w:t>21</w:t>
      </w:r>
      <w:r w:rsidR="001C4E7A" w:rsidRPr="001C4E7A">
        <w:rPr>
          <w:rFonts w:ascii="Times New Roman" w:hAnsi="Times New Roman"/>
          <w:sz w:val="20"/>
          <w:szCs w:val="20"/>
        </w:rPr>
        <w:t xml:space="preserve"> </w:t>
      </w:r>
      <w:r w:rsidRPr="001C4E7A">
        <w:rPr>
          <w:rFonts w:ascii="Times New Roman" w:hAnsi="Times New Roman"/>
          <w:sz w:val="20"/>
          <w:szCs w:val="20"/>
        </w:rPr>
        <w:t xml:space="preserve">de </w:t>
      </w:r>
      <w:r w:rsidR="00530A74">
        <w:rPr>
          <w:rFonts w:ascii="Times New Roman" w:hAnsi="Times New Roman"/>
          <w:sz w:val="20"/>
          <w:szCs w:val="20"/>
        </w:rPr>
        <w:t>dezembro</w:t>
      </w:r>
      <w:r w:rsidRPr="001C4E7A">
        <w:rPr>
          <w:rFonts w:ascii="Times New Roman" w:hAnsi="Times New Roman"/>
          <w:sz w:val="20"/>
          <w:szCs w:val="20"/>
        </w:rPr>
        <w:t xml:space="preserve"> de 2022, das 10h às 16h no </w:t>
      </w:r>
      <w:proofErr w:type="spellStart"/>
      <w:r w:rsidRPr="001C4E7A">
        <w:rPr>
          <w:rFonts w:ascii="Times New Roman" w:hAnsi="Times New Roman"/>
          <w:sz w:val="20"/>
          <w:szCs w:val="20"/>
        </w:rPr>
        <w:t>Depto</w:t>
      </w:r>
      <w:proofErr w:type="spellEnd"/>
      <w:r w:rsidRPr="001C4E7A">
        <w:rPr>
          <w:rFonts w:ascii="Times New Roman" w:hAnsi="Times New Roman"/>
          <w:sz w:val="20"/>
          <w:szCs w:val="20"/>
        </w:rPr>
        <w:t>. de Compras situado na Avenida Gabriel Garcia Leal, 676 – Maracá – Guaíra/SP ou pelo site:</w:t>
      </w:r>
      <w:r w:rsidR="005B6D75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="005B6D75" w:rsidRPr="002F63E4">
          <w:rPr>
            <w:rStyle w:val="Hyperlink"/>
            <w:rFonts w:ascii="Times New Roman" w:hAnsi="Times New Roman"/>
            <w:sz w:val="20"/>
            <w:szCs w:val="20"/>
          </w:rPr>
          <w:t>https://www.guaira.sp.gov.br/licitacao/detalhe/11581/pstrongaquisicao-de-uniforme-para-os-funcionarios-da-central-de-alimentacaostrongp/</w:t>
        </w:r>
      </w:hyperlink>
      <w:bookmarkStart w:id="0" w:name="_GoBack"/>
      <w:bookmarkEnd w:id="0"/>
      <w:r w:rsidRPr="001C4E7A">
        <w:rPr>
          <w:rFonts w:ascii="Times New Roman" w:hAnsi="Times New Roman"/>
          <w:sz w:val="20"/>
          <w:szCs w:val="20"/>
        </w:rPr>
        <w:t xml:space="preserve">. </w:t>
      </w:r>
      <w:r w:rsidRPr="001C4E7A">
        <w:rPr>
          <w:rFonts w:ascii="Times New Roman" w:hAnsi="Times New Roman"/>
          <w:b/>
          <w:sz w:val="20"/>
          <w:szCs w:val="20"/>
        </w:rPr>
        <w:t xml:space="preserve">A disputa de lances será dia </w:t>
      </w:r>
      <w:r w:rsidR="000A2264">
        <w:rPr>
          <w:rFonts w:ascii="Times New Roman" w:hAnsi="Times New Roman"/>
          <w:b/>
          <w:sz w:val="20"/>
          <w:szCs w:val="20"/>
        </w:rPr>
        <w:t>23</w:t>
      </w:r>
      <w:r w:rsidRPr="001C4E7A">
        <w:rPr>
          <w:rFonts w:ascii="Times New Roman" w:hAnsi="Times New Roman"/>
          <w:b/>
          <w:sz w:val="20"/>
          <w:szCs w:val="20"/>
        </w:rPr>
        <w:t xml:space="preserve"> de </w:t>
      </w:r>
      <w:r w:rsidR="001C4E7A" w:rsidRPr="001C4E7A">
        <w:rPr>
          <w:rFonts w:ascii="Times New Roman" w:hAnsi="Times New Roman"/>
          <w:b/>
          <w:sz w:val="20"/>
          <w:szCs w:val="20"/>
        </w:rPr>
        <w:t>dezembro</w:t>
      </w:r>
      <w:r w:rsidRPr="001C4E7A">
        <w:rPr>
          <w:rFonts w:ascii="Times New Roman" w:hAnsi="Times New Roman"/>
          <w:b/>
          <w:sz w:val="20"/>
          <w:szCs w:val="20"/>
        </w:rPr>
        <w:t xml:space="preserve"> de 2022, às 0</w:t>
      </w:r>
      <w:r w:rsidR="001D6286">
        <w:rPr>
          <w:rFonts w:ascii="Times New Roman" w:hAnsi="Times New Roman"/>
          <w:b/>
          <w:sz w:val="20"/>
          <w:szCs w:val="20"/>
        </w:rPr>
        <w:t>8</w:t>
      </w:r>
      <w:r w:rsidRPr="001C4E7A">
        <w:rPr>
          <w:rFonts w:ascii="Times New Roman" w:hAnsi="Times New Roman"/>
          <w:b/>
          <w:sz w:val="20"/>
          <w:szCs w:val="20"/>
        </w:rPr>
        <w:t>h00</w:t>
      </w:r>
      <w:r w:rsidRPr="001C4E7A">
        <w:rPr>
          <w:rFonts w:ascii="Times New Roman" w:hAnsi="Times New Roman"/>
          <w:sz w:val="20"/>
          <w:szCs w:val="20"/>
        </w:rPr>
        <w:t xml:space="preserve">, a seguir via internet no site </w:t>
      </w:r>
      <w:hyperlink r:id="rId5" w:history="1">
        <w:r w:rsidRPr="001C4E7A">
          <w:rPr>
            <w:rStyle w:val="Hyperlink"/>
            <w:rFonts w:ascii="Times New Roman" w:hAnsi="Times New Roman"/>
            <w:sz w:val="20"/>
            <w:szCs w:val="20"/>
          </w:rPr>
          <w:t>www.bbmnetlicitacoes.com.br</w:t>
        </w:r>
      </w:hyperlink>
      <w:r w:rsidRPr="001C4E7A">
        <w:rPr>
          <w:rFonts w:ascii="Times New Roman" w:hAnsi="Times New Roman"/>
          <w:sz w:val="20"/>
          <w:szCs w:val="20"/>
        </w:rPr>
        <w:t xml:space="preserve">. Guaíra/SP, </w:t>
      </w:r>
      <w:r w:rsidR="000A2264">
        <w:rPr>
          <w:rFonts w:ascii="Times New Roman" w:hAnsi="Times New Roman"/>
          <w:sz w:val="20"/>
          <w:szCs w:val="20"/>
        </w:rPr>
        <w:t>20</w:t>
      </w:r>
      <w:r w:rsidRPr="001C4E7A">
        <w:rPr>
          <w:rFonts w:ascii="Times New Roman" w:hAnsi="Times New Roman"/>
          <w:sz w:val="20"/>
          <w:szCs w:val="20"/>
        </w:rPr>
        <w:t xml:space="preserve"> de </w:t>
      </w:r>
      <w:r w:rsidR="00530A74">
        <w:rPr>
          <w:rFonts w:ascii="Times New Roman" w:hAnsi="Times New Roman"/>
          <w:sz w:val="20"/>
          <w:szCs w:val="20"/>
        </w:rPr>
        <w:t>dezembro</w:t>
      </w:r>
      <w:r w:rsidRPr="001C4E7A">
        <w:rPr>
          <w:rFonts w:ascii="Times New Roman" w:hAnsi="Times New Roman"/>
          <w:sz w:val="20"/>
          <w:szCs w:val="20"/>
        </w:rPr>
        <w:t xml:space="preserve"> de 2022.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A2264"/>
    <w:rsid w:val="000F27A3"/>
    <w:rsid w:val="00154813"/>
    <w:rsid w:val="001C4E7A"/>
    <w:rsid w:val="001D6286"/>
    <w:rsid w:val="00254C27"/>
    <w:rsid w:val="00530A74"/>
    <w:rsid w:val="005B6D75"/>
    <w:rsid w:val="0080075C"/>
    <w:rsid w:val="008855F6"/>
    <w:rsid w:val="0094591A"/>
    <w:rsid w:val="00A062B2"/>
    <w:rsid w:val="00E9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9A03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s://www.guaira.sp.gov.br/licitacao/detalhe/11581/pstrongaquisicao-de-uniforme-para-os-funcionarios-da-central-de-alimentacaostrongp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Ade</cp:lastModifiedBy>
  <cp:revision>11</cp:revision>
  <cp:lastPrinted>2022-12-20T13:08:00Z</cp:lastPrinted>
  <dcterms:created xsi:type="dcterms:W3CDTF">2022-11-16T11:41:00Z</dcterms:created>
  <dcterms:modified xsi:type="dcterms:W3CDTF">2022-12-20T13:08:00Z</dcterms:modified>
</cp:coreProperties>
</file>